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0D2F" w14:textId="77777777" w:rsidR="00580D25" w:rsidRPr="004B4693" w:rsidRDefault="00580D25">
      <w:pPr>
        <w:rPr>
          <w:rFonts w:ascii="Liberation Serif" w:hAnsi="Liberation Serif" w:cs="Liberation Serif"/>
          <w:sz w:val="27"/>
          <w:szCs w:val="27"/>
        </w:rPr>
      </w:pPr>
    </w:p>
    <w:p w14:paraId="25CCA003" w14:textId="77777777" w:rsidR="00580D25" w:rsidRPr="004B4693" w:rsidRDefault="00580D25">
      <w:pPr>
        <w:rPr>
          <w:rFonts w:ascii="Liberation Serif" w:hAnsi="Liberation Serif" w:cs="Liberation Serif"/>
          <w:sz w:val="27"/>
          <w:szCs w:val="27"/>
        </w:rPr>
      </w:pPr>
    </w:p>
    <w:tbl>
      <w:tblPr>
        <w:tblStyle w:val="a3"/>
        <w:tblW w:w="1028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200"/>
      </w:tblGrid>
      <w:tr w:rsidR="00652BE6" w:rsidRPr="004B4693" w14:paraId="33DCB9C0" w14:textId="77777777" w:rsidTr="00CC0C28">
        <w:trPr>
          <w:trHeight w:val="2397"/>
        </w:trPr>
        <w:tc>
          <w:tcPr>
            <w:tcW w:w="3544" w:type="dxa"/>
          </w:tcPr>
          <w:p w14:paraId="3623680F" w14:textId="77777777" w:rsidR="0015654E" w:rsidRPr="004B4693" w:rsidRDefault="0015654E" w:rsidP="0015654E">
            <w:pPr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4B4693">
              <w:rPr>
                <w:rFonts w:ascii="Liberation Serif" w:eastAsia="Calibri" w:hAnsi="Liberation Serif" w:cs="Liberation Serif"/>
                <w:sz w:val="27"/>
                <w:szCs w:val="27"/>
              </w:rPr>
              <w:t>УТВЕРЖДАЮ:</w:t>
            </w:r>
          </w:p>
          <w:p w14:paraId="075BE08B" w14:textId="77777777" w:rsidR="0015654E" w:rsidRPr="004B4693" w:rsidRDefault="0015654E" w:rsidP="0015654E">
            <w:pPr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4B4693">
              <w:rPr>
                <w:rFonts w:ascii="Liberation Serif" w:eastAsia="Calibri" w:hAnsi="Liberation Serif" w:cs="Liberation Serif"/>
                <w:sz w:val="27"/>
                <w:szCs w:val="27"/>
              </w:rPr>
              <w:t>Начальник 87 ПСЧ ФГКУ «19 ОФПС по Свердловской области»</w:t>
            </w:r>
          </w:p>
          <w:p w14:paraId="6AC1E6D8" w14:textId="77777777" w:rsidR="0015654E" w:rsidRPr="004B4693" w:rsidRDefault="0015654E" w:rsidP="0015654E">
            <w:pPr>
              <w:rPr>
                <w:rFonts w:ascii="Liberation Serif" w:eastAsia="Calibri" w:hAnsi="Liberation Serif" w:cs="Liberation Serif"/>
                <w:sz w:val="27"/>
                <w:szCs w:val="27"/>
              </w:rPr>
            </w:pPr>
          </w:p>
          <w:p w14:paraId="2BC1EF12" w14:textId="45A0BF66" w:rsidR="0015654E" w:rsidRPr="004B4693" w:rsidRDefault="0015654E" w:rsidP="0015654E">
            <w:pPr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4B4693">
              <w:rPr>
                <w:rFonts w:ascii="Liberation Serif" w:eastAsia="Calibri" w:hAnsi="Liberation Serif" w:cs="Liberation Serif"/>
                <w:sz w:val="27"/>
                <w:szCs w:val="27"/>
              </w:rPr>
              <w:t>_________В.С. Кадников</w:t>
            </w:r>
          </w:p>
          <w:p w14:paraId="49FD5004" w14:textId="77777777" w:rsidR="0015654E" w:rsidRPr="004B4693" w:rsidRDefault="0015654E" w:rsidP="0015654E">
            <w:pPr>
              <w:rPr>
                <w:rFonts w:ascii="Liberation Serif" w:eastAsia="Calibri" w:hAnsi="Liberation Serif" w:cs="Liberation Serif"/>
                <w:sz w:val="27"/>
                <w:szCs w:val="27"/>
              </w:rPr>
            </w:pPr>
          </w:p>
          <w:p w14:paraId="15F3986D" w14:textId="4BD85C30" w:rsidR="0015654E" w:rsidRPr="004B4693" w:rsidRDefault="0015654E" w:rsidP="0015654E">
            <w:pPr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4B4693">
              <w:rPr>
                <w:rFonts w:ascii="Liberation Serif" w:eastAsia="Calibri" w:hAnsi="Liberation Serif" w:cs="Liberation Serif"/>
                <w:sz w:val="27"/>
                <w:szCs w:val="27"/>
              </w:rPr>
              <w:t>«___» __________ 2023г.</w:t>
            </w:r>
          </w:p>
          <w:p w14:paraId="3D2B4173" w14:textId="77777777" w:rsidR="00652BE6" w:rsidRPr="004B4693" w:rsidRDefault="00652BE6" w:rsidP="0045235F">
            <w:pPr>
              <w:shd w:val="clear" w:color="auto" w:fill="FFFFFF"/>
              <w:ind w:left="-900"/>
              <w:rPr>
                <w:rFonts w:ascii="Liberation Serif" w:hAnsi="Liberation Serif" w:cs="Liberation Serif"/>
                <w:b/>
                <w:color w:val="000000"/>
                <w:spacing w:val="-18"/>
                <w:sz w:val="27"/>
                <w:szCs w:val="27"/>
              </w:rPr>
            </w:pPr>
          </w:p>
        </w:tc>
        <w:tc>
          <w:tcPr>
            <w:tcW w:w="3544" w:type="dxa"/>
          </w:tcPr>
          <w:p w14:paraId="3F7AA6EE" w14:textId="77777777" w:rsidR="0015654E" w:rsidRPr="004B4693" w:rsidRDefault="0015654E" w:rsidP="0015654E">
            <w:pPr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</w:pPr>
            <w:r w:rsidRPr="004B4693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УТВЕРЖДАЮ:</w:t>
            </w:r>
          </w:p>
          <w:p w14:paraId="5F62BD3E" w14:textId="77777777" w:rsidR="0015654E" w:rsidRPr="004B4693" w:rsidRDefault="0015654E" w:rsidP="0015654E">
            <w:pPr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</w:pPr>
            <w:r w:rsidRPr="004B4693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Начальник МКУ «Управление образованием»</w:t>
            </w:r>
          </w:p>
          <w:p w14:paraId="6A02E9FC" w14:textId="77777777" w:rsidR="0015654E" w:rsidRPr="004B4693" w:rsidRDefault="0015654E" w:rsidP="0015654E">
            <w:pPr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</w:pPr>
          </w:p>
          <w:p w14:paraId="1A38854B" w14:textId="0BE6C990" w:rsidR="00CC0C28" w:rsidRDefault="00CC0C28" w:rsidP="0015654E">
            <w:pPr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</w:pPr>
          </w:p>
          <w:p w14:paraId="0CD7490F" w14:textId="109AB5AE" w:rsidR="0015654E" w:rsidRPr="004B4693" w:rsidRDefault="0015654E" w:rsidP="0015654E">
            <w:pPr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</w:pPr>
            <w:r w:rsidRPr="004B4693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___</w:t>
            </w:r>
            <w:r w:rsidR="00CC0C2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_</w:t>
            </w:r>
            <w:r w:rsidRPr="004B4693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__О.А. Евсюкова</w:t>
            </w:r>
          </w:p>
          <w:p w14:paraId="3A1A7621" w14:textId="77777777" w:rsidR="0015654E" w:rsidRPr="004B4693" w:rsidRDefault="0015654E" w:rsidP="0015654E">
            <w:pPr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</w:pPr>
          </w:p>
          <w:p w14:paraId="243293E0" w14:textId="76E0B130" w:rsidR="00652BE6" w:rsidRPr="004B4693" w:rsidRDefault="0015654E" w:rsidP="0015654E">
            <w:pPr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4B4693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«___»__________2023г.</w:t>
            </w:r>
          </w:p>
        </w:tc>
        <w:tc>
          <w:tcPr>
            <w:tcW w:w="3200" w:type="dxa"/>
          </w:tcPr>
          <w:p w14:paraId="435FC194" w14:textId="77777777" w:rsidR="0015654E" w:rsidRPr="004B4693" w:rsidRDefault="0015654E" w:rsidP="001565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>СОГЛАСОВАНО:</w:t>
            </w:r>
          </w:p>
          <w:p w14:paraId="4B92365D" w14:textId="72FA37C9" w:rsidR="0015654E" w:rsidRDefault="0015654E" w:rsidP="001565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>Директор МАОУ ДО ЦДО «Спектр»</w:t>
            </w:r>
          </w:p>
          <w:p w14:paraId="043B1222" w14:textId="77777777" w:rsidR="00CC0C28" w:rsidRPr="004B4693" w:rsidRDefault="00CC0C28" w:rsidP="0015654E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433C6155" w14:textId="77777777" w:rsidR="0015654E" w:rsidRPr="004B4693" w:rsidRDefault="0015654E" w:rsidP="0015654E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7E6EC1A8" w14:textId="672E3B02" w:rsidR="0015654E" w:rsidRPr="004B4693" w:rsidRDefault="0015654E" w:rsidP="001565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>________</w:t>
            </w:r>
            <w:r w:rsidR="00CC0C28">
              <w:rPr>
                <w:rFonts w:ascii="Liberation Serif" w:hAnsi="Liberation Serif" w:cs="Liberation Serif"/>
                <w:sz w:val="27"/>
                <w:szCs w:val="27"/>
              </w:rPr>
              <w:t>__</w:t>
            </w:r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 xml:space="preserve">Т.А. </w:t>
            </w:r>
            <w:proofErr w:type="spellStart"/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>Кормина</w:t>
            </w:r>
            <w:proofErr w:type="spellEnd"/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14:paraId="7A084AAE" w14:textId="77777777" w:rsidR="0015654E" w:rsidRPr="004B4693" w:rsidRDefault="0015654E" w:rsidP="0015654E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2B25F0C5" w14:textId="739AAED0" w:rsidR="0045235F" w:rsidRPr="004B4693" w:rsidRDefault="0015654E" w:rsidP="0015654E">
            <w:pPr>
              <w:shd w:val="clear" w:color="auto" w:fill="FFFFFF"/>
              <w:ind w:left="-900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>«__</w:t>
            </w:r>
            <w:proofErr w:type="gramStart"/>
            <w:r w:rsidR="00CC0C28">
              <w:rPr>
                <w:rFonts w:ascii="Liberation Serif" w:hAnsi="Liberation Serif" w:cs="Liberation Serif"/>
                <w:sz w:val="27"/>
                <w:szCs w:val="27"/>
              </w:rPr>
              <w:t>»</w:t>
            </w:r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 xml:space="preserve">»   </w:t>
            </w:r>
            <w:proofErr w:type="gramEnd"/>
            <w:r w:rsidR="00CC0C28">
              <w:rPr>
                <w:rFonts w:ascii="Liberation Serif" w:hAnsi="Liberation Serif" w:cs="Liberation Serif"/>
                <w:sz w:val="27"/>
                <w:szCs w:val="27"/>
              </w:rPr>
              <w:t>«___»</w:t>
            </w:r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>__</w:t>
            </w:r>
            <w:r w:rsidR="00CC0C28">
              <w:rPr>
                <w:rFonts w:ascii="Liberation Serif" w:hAnsi="Liberation Serif" w:cs="Liberation Serif"/>
                <w:sz w:val="27"/>
                <w:szCs w:val="27"/>
              </w:rPr>
              <w:t>__</w:t>
            </w:r>
            <w:r w:rsidRPr="004B4693">
              <w:rPr>
                <w:rFonts w:ascii="Liberation Serif" w:hAnsi="Liberation Serif" w:cs="Liberation Serif"/>
                <w:sz w:val="27"/>
                <w:szCs w:val="27"/>
              </w:rPr>
              <w:t>_______2023г.</w:t>
            </w:r>
          </w:p>
          <w:p w14:paraId="69927D45" w14:textId="77777777" w:rsidR="00652BE6" w:rsidRPr="004B4693" w:rsidRDefault="00652BE6" w:rsidP="0045235F">
            <w:pPr>
              <w:rPr>
                <w:rFonts w:ascii="Liberation Serif" w:eastAsia="Calibri" w:hAnsi="Liberation Serif" w:cs="Liberation Serif"/>
                <w:sz w:val="27"/>
                <w:szCs w:val="27"/>
              </w:rPr>
            </w:pPr>
          </w:p>
        </w:tc>
      </w:tr>
    </w:tbl>
    <w:p w14:paraId="35CED3FE" w14:textId="77777777" w:rsidR="009A21CD" w:rsidRPr="004B4693" w:rsidRDefault="009A21CD" w:rsidP="009A21CD">
      <w:pPr>
        <w:tabs>
          <w:tab w:val="left" w:pos="540"/>
        </w:tabs>
        <w:jc w:val="center"/>
        <w:rPr>
          <w:rFonts w:ascii="Liberation Serif" w:hAnsi="Liberation Serif" w:cs="Liberation Serif"/>
          <w:b/>
          <w:color w:val="000000"/>
          <w:spacing w:val="-18"/>
          <w:sz w:val="27"/>
          <w:szCs w:val="27"/>
        </w:rPr>
      </w:pPr>
    </w:p>
    <w:p w14:paraId="5AA77790" w14:textId="77777777" w:rsidR="009A21CD" w:rsidRPr="004B4693" w:rsidRDefault="009A21CD" w:rsidP="009A21CD">
      <w:pPr>
        <w:tabs>
          <w:tab w:val="left" w:pos="540"/>
        </w:tabs>
        <w:jc w:val="center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b/>
          <w:color w:val="000000"/>
          <w:spacing w:val="-18"/>
          <w:sz w:val="27"/>
          <w:szCs w:val="27"/>
        </w:rPr>
        <w:t>ПОЛОЖЕНИЕ</w:t>
      </w:r>
    </w:p>
    <w:p w14:paraId="65A2A34E" w14:textId="77777777" w:rsidR="0015654E" w:rsidRPr="004B4693" w:rsidRDefault="009A21CD" w:rsidP="009A21CD">
      <w:pPr>
        <w:shd w:val="clear" w:color="auto" w:fill="FFFFFF"/>
        <w:ind w:right="-23"/>
        <w:jc w:val="center"/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</w:pPr>
      <w:r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 xml:space="preserve"> </w:t>
      </w:r>
      <w:r w:rsidR="00652BE6"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 xml:space="preserve">о проведении </w:t>
      </w:r>
      <w:r w:rsidR="0015654E"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>муниципального этапа областного</w:t>
      </w:r>
      <w:r w:rsidR="00652BE6"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 xml:space="preserve"> </w:t>
      </w:r>
      <w:r w:rsidR="0045235F"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 xml:space="preserve">конкурса </w:t>
      </w:r>
    </w:p>
    <w:p w14:paraId="2B5FD8EE" w14:textId="77777777" w:rsidR="009A21CD" w:rsidRPr="004B4693" w:rsidRDefault="0015654E" w:rsidP="009A21CD">
      <w:pPr>
        <w:shd w:val="clear" w:color="auto" w:fill="FFFFFF"/>
        <w:ind w:right="-23"/>
        <w:jc w:val="center"/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</w:pPr>
      <w:r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 xml:space="preserve">«Слет </w:t>
      </w:r>
      <w:r w:rsidR="00652BE6"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>дружин юных пожарных</w:t>
      </w:r>
      <w:r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>»</w:t>
      </w:r>
    </w:p>
    <w:p w14:paraId="1711E407" w14:textId="77777777" w:rsidR="009A21CD" w:rsidRPr="004B4693" w:rsidRDefault="009A21CD" w:rsidP="009A21CD">
      <w:pPr>
        <w:shd w:val="clear" w:color="auto" w:fill="FFFFFF"/>
        <w:ind w:right="-23"/>
        <w:jc w:val="center"/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</w:pPr>
    </w:p>
    <w:p w14:paraId="2465918C" w14:textId="77777777" w:rsidR="00374F76" w:rsidRPr="004B4693" w:rsidRDefault="00374F76" w:rsidP="000C1FFE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>1.</w:t>
      </w:r>
      <w:r w:rsidR="00580D25" w:rsidRPr="004B4693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4B4693">
        <w:rPr>
          <w:rFonts w:ascii="Liberation Serif" w:hAnsi="Liberation Serif" w:cs="Liberation Serif"/>
          <w:b/>
          <w:sz w:val="27"/>
          <w:szCs w:val="27"/>
        </w:rPr>
        <w:t>Общие положения</w:t>
      </w:r>
    </w:p>
    <w:p w14:paraId="678D79C1" w14:textId="77777777" w:rsidR="00652BE6" w:rsidRPr="004B4693" w:rsidRDefault="00306BE2" w:rsidP="000C1FFE">
      <w:pPr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="008251A0" w:rsidRPr="004B4693">
        <w:rPr>
          <w:rFonts w:ascii="Liberation Serif" w:hAnsi="Liberation Serif" w:cs="Liberation Serif"/>
          <w:sz w:val="27"/>
          <w:szCs w:val="27"/>
        </w:rPr>
        <w:t xml:space="preserve">1. </w:t>
      </w:r>
      <w:r w:rsidR="0015654E" w:rsidRPr="004B4693">
        <w:rPr>
          <w:rFonts w:ascii="Liberation Serif" w:hAnsi="Liberation Serif" w:cs="Liberation Serif"/>
          <w:sz w:val="27"/>
          <w:szCs w:val="27"/>
        </w:rPr>
        <w:t>Муниципальный этап</w:t>
      </w:r>
      <w:r w:rsidR="00374F76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15654E" w:rsidRPr="004B4693">
        <w:rPr>
          <w:rFonts w:ascii="Liberation Serif" w:hAnsi="Liberation Serif" w:cs="Liberation Serif"/>
          <w:sz w:val="27"/>
          <w:szCs w:val="27"/>
        </w:rPr>
        <w:t xml:space="preserve">областного </w:t>
      </w:r>
      <w:r w:rsidR="00D8069F" w:rsidRPr="004B4693">
        <w:rPr>
          <w:rFonts w:ascii="Liberation Serif" w:hAnsi="Liberation Serif" w:cs="Liberation Serif"/>
          <w:sz w:val="27"/>
          <w:szCs w:val="27"/>
        </w:rPr>
        <w:t>конкурс</w:t>
      </w:r>
      <w:r w:rsidR="0015654E" w:rsidRPr="004B4693">
        <w:rPr>
          <w:rFonts w:ascii="Liberation Serif" w:hAnsi="Liberation Serif" w:cs="Liberation Serif"/>
          <w:sz w:val="27"/>
          <w:szCs w:val="27"/>
        </w:rPr>
        <w:t>а</w:t>
      </w:r>
      <w:r w:rsidR="00580D25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15654E" w:rsidRPr="004B4693">
        <w:rPr>
          <w:rFonts w:ascii="Liberation Serif" w:hAnsi="Liberation Serif" w:cs="Liberation Serif"/>
          <w:sz w:val="27"/>
          <w:szCs w:val="27"/>
        </w:rPr>
        <w:t xml:space="preserve">«Слет </w:t>
      </w:r>
      <w:r w:rsidR="00580D25" w:rsidRPr="004B4693">
        <w:rPr>
          <w:rFonts w:ascii="Liberation Serif" w:hAnsi="Liberation Serif" w:cs="Liberation Serif"/>
          <w:sz w:val="27"/>
          <w:szCs w:val="27"/>
        </w:rPr>
        <w:t>дружин юных пожарных</w:t>
      </w:r>
      <w:r w:rsidR="0015654E" w:rsidRPr="004B4693">
        <w:rPr>
          <w:rFonts w:ascii="Liberation Serif" w:hAnsi="Liberation Serif" w:cs="Liberation Serif"/>
          <w:sz w:val="27"/>
          <w:szCs w:val="27"/>
        </w:rPr>
        <w:t>»</w:t>
      </w:r>
      <w:r w:rsidR="00580D25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652BE6" w:rsidRPr="004B4693">
        <w:rPr>
          <w:rFonts w:ascii="Liberation Serif" w:hAnsi="Liberation Serif" w:cs="Liberation Serif"/>
          <w:sz w:val="27"/>
          <w:szCs w:val="27"/>
        </w:rPr>
        <w:t xml:space="preserve">(далее - </w:t>
      </w:r>
      <w:r w:rsidR="0045235F" w:rsidRPr="004B4693">
        <w:rPr>
          <w:rFonts w:ascii="Liberation Serif" w:hAnsi="Liberation Serif" w:cs="Liberation Serif"/>
          <w:sz w:val="27"/>
          <w:szCs w:val="27"/>
        </w:rPr>
        <w:t>Конкурс</w:t>
      </w:r>
      <w:r w:rsidR="00374F76" w:rsidRPr="004B4693">
        <w:rPr>
          <w:rFonts w:ascii="Liberation Serif" w:hAnsi="Liberation Serif" w:cs="Liberation Serif"/>
          <w:sz w:val="27"/>
          <w:szCs w:val="27"/>
        </w:rPr>
        <w:t xml:space="preserve">) </w:t>
      </w:r>
      <w:r w:rsidR="0056648C" w:rsidRPr="004B4693">
        <w:rPr>
          <w:rFonts w:ascii="Liberation Serif" w:hAnsi="Liberation Serif" w:cs="Liberation Serif"/>
          <w:sz w:val="27"/>
          <w:szCs w:val="27"/>
        </w:rPr>
        <w:t>проводится среди</w:t>
      </w:r>
      <w:r w:rsidR="0045235F" w:rsidRPr="004B4693">
        <w:rPr>
          <w:rFonts w:ascii="Liberation Serif" w:hAnsi="Liberation Serif" w:cs="Liberation Serif"/>
          <w:sz w:val="27"/>
          <w:szCs w:val="27"/>
        </w:rPr>
        <w:t xml:space="preserve"> дружин юных пожарных (далее ДЮП)</w:t>
      </w:r>
      <w:r w:rsidR="00374F76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2E3342" w:rsidRPr="004B4693">
        <w:rPr>
          <w:rFonts w:ascii="Liberation Serif" w:hAnsi="Liberation Serif" w:cs="Liberation Serif"/>
          <w:sz w:val="27"/>
          <w:szCs w:val="27"/>
        </w:rPr>
        <w:t>обще</w:t>
      </w:r>
      <w:r w:rsidR="00374F76" w:rsidRPr="004B4693">
        <w:rPr>
          <w:rFonts w:ascii="Liberation Serif" w:hAnsi="Liberation Serif" w:cs="Liberation Serif"/>
          <w:sz w:val="27"/>
          <w:szCs w:val="27"/>
        </w:rPr>
        <w:t>образовательных учреждений</w:t>
      </w:r>
      <w:r w:rsidR="0045235F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374F76" w:rsidRPr="004B4693">
        <w:rPr>
          <w:rFonts w:ascii="Liberation Serif" w:hAnsi="Liberation Serif" w:cs="Liberation Serif"/>
          <w:sz w:val="27"/>
          <w:szCs w:val="27"/>
        </w:rPr>
        <w:t xml:space="preserve">Туринского городского округа. </w:t>
      </w:r>
    </w:p>
    <w:p w14:paraId="3984CF69" w14:textId="0975AE5B" w:rsidR="00652BE6" w:rsidRPr="004B4693" w:rsidRDefault="00306BE2" w:rsidP="000C1FFE">
      <w:pPr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="0015654E" w:rsidRPr="004B4693">
        <w:rPr>
          <w:rFonts w:ascii="Liberation Serif" w:hAnsi="Liberation Serif" w:cs="Liberation Serif"/>
          <w:sz w:val="27"/>
          <w:szCs w:val="27"/>
        </w:rPr>
        <w:t>2.</w:t>
      </w:r>
      <w:r w:rsidR="009A18D9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15654E" w:rsidRPr="004B4693">
        <w:rPr>
          <w:rFonts w:ascii="Liberation Serif" w:hAnsi="Liberation Serif" w:cs="Liberation Serif"/>
          <w:sz w:val="27"/>
          <w:szCs w:val="27"/>
        </w:rPr>
        <w:t>Учредителя</w:t>
      </w:r>
      <w:r w:rsidR="00A32646" w:rsidRPr="004B4693">
        <w:rPr>
          <w:rFonts w:ascii="Liberation Serif" w:hAnsi="Liberation Serif" w:cs="Liberation Serif"/>
          <w:sz w:val="27"/>
          <w:szCs w:val="27"/>
        </w:rPr>
        <w:t>м</w:t>
      </w:r>
      <w:r w:rsidR="0015654E" w:rsidRPr="004B4693">
        <w:rPr>
          <w:rFonts w:ascii="Liberation Serif" w:hAnsi="Liberation Serif" w:cs="Liberation Serif"/>
          <w:sz w:val="27"/>
          <w:szCs w:val="27"/>
        </w:rPr>
        <w:t>и</w:t>
      </w:r>
      <w:r w:rsidR="0045235F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1D1B35">
        <w:rPr>
          <w:rFonts w:ascii="Liberation Serif" w:hAnsi="Liberation Serif" w:cs="Liberation Serif"/>
          <w:sz w:val="27"/>
          <w:szCs w:val="27"/>
        </w:rPr>
        <w:t>Конкурса являю</w:t>
      </w:r>
      <w:r w:rsidR="00652BE6" w:rsidRPr="004B4693">
        <w:rPr>
          <w:rFonts w:ascii="Liberation Serif" w:hAnsi="Liberation Serif" w:cs="Liberation Serif"/>
          <w:sz w:val="27"/>
          <w:szCs w:val="27"/>
        </w:rPr>
        <w:t>тся:</w:t>
      </w:r>
      <w:r w:rsidR="00AA1D47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652BE6" w:rsidRPr="004B4693">
        <w:rPr>
          <w:rFonts w:ascii="Liberation Serif" w:eastAsia="Calibri" w:hAnsi="Liberation Serif" w:cs="Liberation Serif"/>
          <w:sz w:val="27"/>
          <w:szCs w:val="27"/>
        </w:rPr>
        <w:t>87 ПСЧ ФГКУ «19 ОФПС по Свердловской области»</w:t>
      </w:r>
      <w:r w:rsidR="0015654E" w:rsidRPr="004B4693">
        <w:rPr>
          <w:rFonts w:ascii="Liberation Serif" w:eastAsia="Calibri" w:hAnsi="Liberation Serif" w:cs="Liberation Serif"/>
          <w:sz w:val="27"/>
          <w:szCs w:val="27"/>
        </w:rPr>
        <w:t xml:space="preserve"> и Муниципальное казенное учреждение «Управление образованием Туринского городского округа»</w:t>
      </w:r>
      <w:r w:rsidR="00652BE6" w:rsidRPr="004B4693">
        <w:rPr>
          <w:rFonts w:ascii="Liberation Serif" w:hAnsi="Liberation Serif" w:cs="Liberation Serif"/>
          <w:sz w:val="27"/>
          <w:szCs w:val="27"/>
        </w:rPr>
        <w:t>, организатором -  Муниципальное автономное образовательное учреждение дополнительного образования Центр дополнительного образования «Спектр»</w:t>
      </w:r>
      <w:r w:rsidR="00AA1D47" w:rsidRPr="004B4693">
        <w:rPr>
          <w:rFonts w:ascii="Liberation Serif" w:hAnsi="Liberation Serif" w:cs="Liberation Serif"/>
          <w:sz w:val="27"/>
          <w:szCs w:val="27"/>
        </w:rPr>
        <w:t xml:space="preserve"> Туринского городского округа</w:t>
      </w:r>
      <w:r w:rsidR="00652BE6" w:rsidRPr="004B4693">
        <w:rPr>
          <w:rFonts w:ascii="Liberation Serif" w:hAnsi="Liberation Serif" w:cs="Liberation Serif"/>
          <w:sz w:val="27"/>
          <w:szCs w:val="27"/>
        </w:rPr>
        <w:t xml:space="preserve"> (далее - ЦДО «Спектр»).</w:t>
      </w:r>
    </w:p>
    <w:p w14:paraId="5E0E469F" w14:textId="77777777" w:rsidR="001B0B6F" w:rsidRPr="004B4693" w:rsidRDefault="001B0B6F" w:rsidP="000C1FFE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3715B102" w14:textId="77777777" w:rsidR="00652BE6" w:rsidRPr="004B4693" w:rsidRDefault="00652BE6" w:rsidP="000C1FFE">
      <w:pPr>
        <w:ind w:left="-567"/>
        <w:jc w:val="both"/>
        <w:rPr>
          <w:rFonts w:ascii="Liberation Serif" w:hAnsi="Liberation Serif" w:cs="Liberation Serif"/>
          <w:sz w:val="27"/>
          <w:szCs w:val="27"/>
        </w:rPr>
      </w:pPr>
    </w:p>
    <w:p w14:paraId="5634669A" w14:textId="77777777" w:rsidR="00374F76" w:rsidRPr="004B4693" w:rsidRDefault="0015654E" w:rsidP="000C1FFE">
      <w:pPr>
        <w:shd w:val="clear" w:color="auto" w:fill="FFFFFF"/>
        <w:ind w:left="-567" w:right="-23"/>
        <w:jc w:val="center"/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</w:pPr>
      <w:r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>2. Цели</w:t>
      </w:r>
      <w:r w:rsidR="00A40647"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 xml:space="preserve"> и задачи </w:t>
      </w:r>
      <w:r w:rsidR="0045235F" w:rsidRPr="004B4693">
        <w:rPr>
          <w:rFonts w:ascii="Liberation Serif" w:hAnsi="Liberation Serif" w:cs="Liberation Serif"/>
          <w:b/>
          <w:color w:val="000000"/>
          <w:spacing w:val="-14"/>
          <w:sz w:val="27"/>
          <w:szCs w:val="27"/>
        </w:rPr>
        <w:t>Конкурса</w:t>
      </w:r>
    </w:p>
    <w:p w14:paraId="335109B9" w14:textId="0EAC1CCB" w:rsidR="0015654E" w:rsidRPr="004B4693" w:rsidRDefault="0015654E" w:rsidP="0015654E">
      <w:pPr>
        <w:shd w:val="clear" w:color="auto" w:fill="FFFFFF"/>
        <w:ind w:left="-567" w:right="-23"/>
        <w:rPr>
          <w:rFonts w:ascii="Liberation Serif" w:hAnsi="Liberation Serif" w:cs="Liberation Serif"/>
          <w:color w:val="000000"/>
          <w:spacing w:val="-14"/>
          <w:sz w:val="27"/>
          <w:szCs w:val="27"/>
        </w:rPr>
      </w:pPr>
      <w:r w:rsidRPr="004B4693">
        <w:rPr>
          <w:rFonts w:ascii="Liberation Serif" w:hAnsi="Liberation Serif" w:cs="Liberation Serif"/>
          <w:color w:val="000000"/>
          <w:spacing w:val="-14"/>
          <w:sz w:val="27"/>
          <w:szCs w:val="27"/>
        </w:rPr>
        <w:tab/>
      </w:r>
      <w:r w:rsidRPr="004B4693">
        <w:rPr>
          <w:rFonts w:ascii="Liberation Serif" w:hAnsi="Liberation Serif" w:cs="Liberation Serif"/>
          <w:color w:val="000000"/>
          <w:spacing w:val="-14"/>
          <w:sz w:val="27"/>
          <w:szCs w:val="27"/>
        </w:rPr>
        <w:tab/>
        <w:t>3. Цели и задачи:</w:t>
      </w:r>
    </w:p>
    <w:p w14:paraId="7BD94CA4" w14:textId="4CFBAB9A" w:rsidR="00FC59C1" w:rsidRPr="004B4693" w:rsidRDefault="00FC59C1" w:rsidP="00FC59C1">
      <w:pPr>
        <w:pStyle w:val="a4"/>
        <w:jc w:val="both"/>
        <w:rPr>
          <w:rFonts w:ascii="Liberation Serif" w:hAnsi="Liberation Serif" w:cs="Liberation Serif"/>
          <w:color w:val="000000"/>
          <w:spacing w:val="-14"/>
          <w:sz w:val="27"/>
          <w:szCs w:val="27"/>
        </w:rPr>
      </w:pPr>
      <w:r w:rsidRPr="004B4693">
        <w:rPr>
          <w:rFonts w:ascii="Liberation Serif" w:hAnsi="Liberation Serif" w:cs="Liberation Serif"/>
          <w:color w:val="000000"/>
          <w:spacing w:val="-14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>Слет проводится с целью укрепления сознательного и ответственного отношения к вопросам личной и общественной безопасности обучающихся общеобразовательных учреждений Туринского городского округа, совершенствования навыков и умений поведения в экстремальных ситуациях, физического развития и приобщения к здоровому образу жизни, формирования законопослушного поведения, профилактики гибели и травматизма несовершеннолетних на пожарах.</w:t>
      </w:r>
    </w:p>
    <w:p w14:paraId="541C1A9A" w14:textId="53AD17B9" w:rsidR="001C0A16" w:rsidRPr="00CC0C28" w:rsidRDefault="00306BE2" w:rsidP="00CC0C28">
      <w:pPr>
        <w:pStyle w:val="a4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tab/>
      </w:r>
      <w:r w:rsidR="0015654E" w:rsidRPr="00CC0C28">
        <w:rPr>
          <w:rFonts w:ascii="Liberation Serif" w:hAnsi="Liberation Serif" w:cs="Liberation Serif"/>
          <w:sz w:val="27"/>
          <w:szCs w:val="27"/>
        </w:rPr>
        <w:t>1)</w:t>
      </w:r>
      <w:r w:rsidR="00CC0C28" w:rsidRPr="00CC0C28">
        <w:rPr>
          <w:rFonts w:ascii="Liberation Serif" w:hAnsi="Liberation Serif" w:cs="Liberation Serif"/>
          <w:sz w:val="27"/>
          <w:szCs w:val="27"/>
        </w:rPr>
        <w:t xml:space="preserve"> </w:t>
      </w:r>
      <w:r w:rsidR="00CC0C28" w:rsidRPr="00CC0C28">
        <w:rPr>
          <w:rFonts w:ascii="Liberation Serif" w:hAnsi="Liberation Serif" w:cs="Liberation Serif"/>
          <w:sz w:val="27"/>
          <w:szCs w:val="27"/>
        </w:rPr>
        <w:tab/>
      </w:r>
      <w:r w:rsidR="001C0A16" w:rsidRPr="00CC0C28">
        <w:rPr>
          <w:rFonts w:ascii="Liberation Serif" w:hAnsi="Liberation Serif" w:cs="Liberation Serif"/>
          <w:sz w:val="27"/>
          <w:szCs w:val="27"/>
        </w:rPr>
        <w:t>Развитие и популяризация движения юных пожарных;</w:t>
      </w:r>
    </w:p>
    <w:p w14:paraId="46EEC7A3" w14:textId="5590AAE6" w:rsidR="0015654E" w:rsidRPr="00CC0C28" w:rsidRDefault="001C0A16" w:rsidP="00CC0C28">
      <w:pPr>
        <w:pStyle w:val="a4"/>
        <w:ind w:firstLine="708"/>
        <w:jc w:val="both"/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</w:pP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 xml:space="preserve">2) </w:t>
      </w:r>
      <w:r w:rsidR="004B4693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 xml:space="preserve">  </w:t>
      </w:r>
      <w:r w:rsid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 xml:space="preserve">  </w:t>
      </w:r>
      <w:r w:rsidR="0015654E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Формирование у подрастающего поколения сознательного и ответственного отношения по вопросам личной и общественной безопасности, практических навыков и умений поведения в чрезвычайных ситуациях.</w:t>
      </w:r>
    </w:p>
    <w:p w14:paraId="516D925A" w14:textId="291AC49A" w:rsidR="0015654E" w:rsidRPr="00CC0C28" w:rsidRDefault="0015654E" w:rsidP="00CC0C28">
      <w:pPr>
        <w:pStyle w:val="a4"/>
        <w:jc w:val="both"/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</w:pP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</w:r>
      <w:r w:rsidR="001C0A16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3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)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</w:r>
      <w:r w:rsidR="0017332F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Повышение образовательного уровня обучающихся и участие их в обеспечении пожарной безопасности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.</w:t>
      </w:r>
    </w:p>
    <w:p w14:paraId="7394743D" w14:textId="1E6BC6FF" w:rsidR="0015654E" w:rsidRPr="00CC0C28" w:rsidRDefault="0015654E" w:rsidP="00CC0C28">
      <w:pPr>
        <w:pStyle w:val="a4"/>
        <w:jc w:val="both"/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</w:pP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</w:r>
      <w:r w:rsidR="001C0A16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4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)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</w:r>
      <w:r w:rsidR="00FC59C1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П</w:t>
      </w:r>
      <w:r w:rsidR="00FC59C1" w:rsidRPr="00CC0C28">
        <w:rPr>
          <w:rFonts w:ascii="Liberation Serif" w:hAnsi="Liberation Serif" w:cs="Liberation Serif"/>
          <w:sz w:val="27"/>
          <w:szCs w:val="27"/>
        </w:rPr>
        <w:t>ропаганда и популяризация среди обучающихся здорового и безопасного образа жизни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;</w:t>
      </w:r>
    </w:p>
    <w:p w14:paraId="213C376E" w14:textId="39A85BBE" w:rsidR="0015654E" w:rsidRPr="00CC0C28" w:rsidRDefault="0015654E" w:rsidP="00CC0C28">
      <w:pPr>
        <w:pStyle w:val="a4"/>
        <w:jc w:val="both"/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</w:pP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lastRenderedPageBreak/>
        <w:tab/>
      </w:r>
      <w:r w:rsidR="001C0A16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5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)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  <w:t>Совершенствование системы обучения детей правилам и мерам пожарной безопасности.</w:t>
      </w:r>
    </w:p>
    <w:p w14:paraId="63D26B79" w14:textId="0E87C64F" w:rsidR="0015654E" w:rsidRPr="00CC0C28" w:rsidRDefault="0015654E" w:rsidP="00CC0C28">
      <w:pPr>
        <w:pStyle w:val="a4"/>
        <w:jc w:val="both"/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</w:pP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</w:r>
      <w:r w:rsidR="001C0A16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6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)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  <w:t>Создание условий для творческой самореализации детей и подростков, развитие их личностного потенциала, активной жизненной позиции.</w:t>
      </w:r>
    </w:p>
    <w:p w14:paraId="1A71E97C" w14:textId="56F2FF12" w:rsidR="0015654E" w:rsidRPr="00CC0C28" w:rsidRDefault="0015654E" w:rsidP="00CC0C28">
      <w:pPr>
        <w:pStyle w:val="a4"/>
        <w:jc w:val="both"/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</w:pP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</w:r>
      <w:r w:rsidR="001C0A16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7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)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</w:r>
      <w:r w:rsidR="0017332F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Содействие в профессиональной ориентации детей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.</w:t>
      </w:r>
    </w:p>
    <w:p w14:paraId="1F16FC70" w14:textId="0EC3A105" w:rsidR="00755180" w:rsidRPr="00CC0C28" w:rsidRDefault="0015654E" w:rsidP="00CC0C28">
      <w:pPr>
        <w:pStyle w:val="a4"/>
        <w:jc w:val="both"/>
        <w:rPr>
          <w:rFonts w:ascii="Liberation Serif" w:hAnsi="Liberation Serif" w:cs="Liberation Serif"/>
          <w:b/>
          <w:iCs/>
          <w:color w:val="000000"/>
          <w:spacing w:val="-1"/>
          <w:w w:val="104"/>
          <w:sz w:val="27"/>
          <w:szCs w:val="27"/>
        </w:rPr>
      </w:pP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</w:r>
      <w:r w:rsidR="001C0A16"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8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>)</w:t>
      </w:r>
      <w:r w:rsidRPr="00CC0C28">
        <w:rPr>
          <w:rFonts w:ascii="Liberation Serif" w:hAnsi="Liberation Serif" w:cs="Liberation Serif"/>
          <w:iCs/>
          <w:color w:val="000000"/>
          <w:spacing w:val="-18"/>
          <w:sz w:val="27"/>
          <w:szCs w:val="27"/>
        </w:rPr>
        <w:tab/>
        <w:t>Распространение успешного опыта работы юных пожарных, создание базы данных о позитивной деятельности ДЮП России.</w:t>
      </w:r>
    </w:p>
    <w:p w14:paraId="4FDF059D" w14:textId="77777777" w:rsidR="0015654E" w:rsidRPr="004B4693" w:rsidRDefault="0015654E" w:rsidP="000C1FFE">
      <w:pPr>
        <w:ind w:left="-567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39E74954" w14:textId="77777777" w:rsidR="00755180" w:rsidRPr="004B4693" w:rsidRDefault="00755180" w:rsidP="000C1FFE">
      <w:pPr>
        <w:ind w:left="-567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 xml:space="preserve">3. Участники </w:t>
      </w:r>
      <w:r w:rsidR="0045235F" w:rsidRPr="004B4693">
        <w:rPr>
          <w:rFonts w:ascii="Liberation Serif" w:hAnsi="Liberation Serif" w:cs="Liberation Serif"/>
          <w:b/>
          <w:sz w:val="27"/>
          <w:szCs w:val="27"/>
        </w:rPr>
        <w:t>Конкурса</w:t>
      </w:r>
    </w:p>
    <w:p w14:paraId="78F4E791" w14:textId="77777777" w:rsidR="00652BE6" w:rsidRPr="004B4693" w:rsidRDefault="00755180" w:rsidP="000C1FFE">
      <w:pPr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    </w:t>
      </w:r>
      <w:r w:rsidR="00306BE2" w:rsidRPr="004B4693">
        <w:rPr>
          <w:rFonts w:ascii="Liberation Serif" w:hAnsi="Liberation Serif" w:cs="Liberation Serif"/>
          <w:sz w:val="27"/>
          <w:szCs w:val="27"/>
        </w:rPr>
        <w:tab/>
      </w:r>
      <w:r w:rsidR="00E30326" w:rsidRPr="004B4693">
        <w:rPr>
          <w:rFonts w:ascii="Liberation Serif" w:hAnsi="Liberation Serif" w:cs="Liberation Serif"/>
          <w:sz w:val="27"/>
          <w:szCs w:val="27"/>
        </w:rPr>
        <w:t>4</w:t>
      </w:r>
      <w:r w:rsidR="00652BE6" w:rsidRPr="004B4693">
        <w:rPr>
          <w:rFonts w:ascii="Liberation Serif" w:hAnsi="Liberation Serif" w:cs="Liberation Serif"/>
          <w:sz w:val="27"/>
          <w:szCs w:val="27"/>
        </w:rPr>
        <w:t>.</w:t>
      </w:r>
      <w:r w:rsidR="00580D25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Pr="004B4693">
        <w:rPr>
          <w:rFonts w:ascii="Liberation Serif" w:hAnsi="Liberation Serif" w:cs="Liberation Serif"/>
          <w:sz w:val="27"/>
          <w:szCs w:val="27"/>
        </w:rPr>
        <w:t xml:space="preserve">В </w:t>
      </w:r>
      <w:r w:rsidR="0045235F" w:rsidRPr="004B4693">
        <w:rPr>
          <w:rFonts w:ascii="Liberation Serif" w:hAnsi="Liberation Serif" w:cs="Liberation Serif"/>
          <w:sz w:val="27"/>
          <w:szCs w:val="27"/>
        </w:rPr>
        <w:t>Конкурсе</w:t>
      </w:r>
      <w:r w:rsidRPr="004B4693">
        <w:rPr>
          <w:rFonts w:ascii="Liberation Serif" w:hAnsi="Liberation Serif" w:cs="Liberation Serif"/>
          <w:sz w:val="27"/>
          <w:szCs w:val="27"/>
        </w:rPr>
        <w:t xml:space="preserve"> принимают участие</w:t>
      </w:r>
      <w:r w:rsidR="00652BE6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9F156E" w:rsidRPr="004B4693">
        <w:rPr>
          <w:rFonts w:ascii="Liberation Serif" w:hAnsi="Liberation Serif" w:cs="Liberation Serif"/>
          <w:sz w:val="27"/>
          <w:szCs w:val="27"/>
        </w:rPr>
        <w:t>ДЮП</w:t>
      </w:r>
      <w:r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56648C" w:rsidRPr="004B4693">
        <w:rPr>
          <w:rFonts w:ascii="Liberation Serif" w:hAnsi="Liberation Serif" w:cs="Liberation Serif"/>
          <w:sz w:val="27"/>
          <w:szCs w:val="27"/>
        </w:rPr>
        <w:t>общеобразовательных</w:t>
      </w:r>
      <w:r w:rsidRPr="004B4693">
        <w:rPr>
          <w:rFonts w:ascii="Liberation Serif" w:hAnsi="Liberation Serif" w:cs="Liberation Serif"/>
          <w:sz w:val="27"/>
          <w:szCs w:val="27"/>
        </w:rPr>
        <w:t xml:space="preserve"> учреждений Туринского городского округа.</w:t>
      </w:r>
    </w:p>
    <w:p w14:paraId="66648D86" w14:textId="77777777" w:rsidR="00755180" w:rsidRPr="004B4693" w:rsidRDefault="00306BE2" w:rsidP="000C1FFE">
      <w:pPr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="00E30326" w:rsidRPr="004B4693">
        <w:rPr>
          <w:rFonts w:ascii="Liberation Serif" w:hAnsi="Liberation Serif" w:cs="Liberation Serif"/>
          <w:sz w:val="27"/>
          <w:szCs w:val="27"/>
        </w:rPr>
        <w:t>5</w:t>
      </w:r>
      <w:r w:rsidR="00652BE6" w:rsidRPr="004B4693">
        <w:rPr>
          <w:rFonts w:ascii="Liberation Serif" w:hAnsi="Liberation Serif" w:cs="Liberation Serif"/>
          <w:sz w:val="27"/>
          <w:szCs w:val="27"/>
        </w:rPr>
        <w:t>.</w:t>
      </w:r>
      <w:r w:rsidR="00755180" w:rsidRPr="004B4693">
        <w:rPr>
          <w:rFonts w:ascii="Liberation Serif" w:hAnsi="Liberation Serif" w:cs="Liberation Serif"/>
          <w:sz w:val="27"/>
          <w:szCs w:val="27"/>
        </w:rPr>
        <w:t xml:space="preserve"> Количество </w:t>
      </w:r>
      <w:r w:rsidR="0045235F" w:rsidRPr="004B4693">
        <w:rPr>
          <w:rFonts w:ascii="Liberation Serif" w:hAnsi="Liberation Serif" w:cs="Liberation Serif"/>
          <w:sz w:val="27"/>
          <w:szCs w:val="27"/>
        </w:rPr>
        <w:t>участников</w:t>
      </w:r>
      <w:r w:rsidR="00755180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0C36E7" w:rsidRPr="004B4693">
        <w:rPr>
          <w:rFonts w:ascii="Liberation Serif" w:hAnsi="Liberation Serif" w:cs="Liberation Serif"/>
          <w:sz w:val="27"/>
          <w:szCs w:val="27"/>
        </w:rPr>
        <w:t xml:space="preserve">ДЮП </w:t>
      </w:r>
      <w:r w:rsidR="00FF3A1C" w:rsidRPr="004B4693">
        <w:rPr>
          <w:rFonts w:ascii="Liberation Serif" w:hAnsi="Liberation Serif" w:cs="Liberation Serif"/>
          <w:sz w:val="27"/>
          <w:szCs w:val="27"/>
        </w:rPr>
        <w:t>–</w:t>
      </w:r>
      <w:r w:rsidR="000C36E7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E642F1" w:rsidRPr="004B4693">
        <w:rPr>
          <w:rFonts w:ascii="Liberation Serif" w:hAnsi="Liberation Serif" w:cs="Liberation Serif"/>
          <w:sz w:val="27"/>
          <w:szCs w:val="27"/>
        </w:rPr>
        <w:t xml:space="preserve">8 юных пожарных (из них 5 мальчиков, 3 девочки) </w:t>
      </w:r>
      <w:r w:rsidR="0045235F" w:rsidRPr="004B4693">
        <w:rPr>
          <w:rFonts w:ascii="Liberation Serif" w:hAnsi="Liberation Serif" w:cs="Liberation Serif"/>
          <w:sz w:val="27"/>
          <w:szCs w:val="27"/>
        </w:rPr>
        <w:t xml:space="preserve">в возрасте от </w:t>
      </w:r>
      <w:r w:rsidR="00E642F1" w:rsidRPr="004B4693">
        <w:rPr>
          <w:rFonts w:ascii="Liberation Serif" w:hAnsi="Liberation Serif" w:cs="Liberation Serif"/>
          <w:sz w:val="27"/>
          <w:szCs w:val="27"/>
        </w:rPr>
        <w:t>12</w:t>
      </w:r>
      <w:r w:rsidR="00755180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45235F" w:rsidRPr="004B4693">
        <w:rPr>
          <w:rFonts w:ascii="Liberation Serif" w:hAnsi="Liberation Serif" w:cs="Liberation Serif"/>
          <w:sz w:val="27"/>
          <w:szCs w:val="27"/>
        </w:rPr>
        <w:t xml:space="preserve">до </w:t>
      </w:r>
      <w:r w:rsidR="00E642F1" w:rsidRPr="004B4693">
        <w:rPr>
          <w:rFonts w:ascii="Liberation Serif" w:hAnsi="Liberation Serif" w:cs="Liberation Serif"/>
          <w:sz w:val="27"/>
          <w:szCs w:val="27"/>
        </w:rPr>
        <w:t>13</w:t>
      </w:r>
      <w:r w:rsidR="00755180" w:rsidRPr="004B4693">
        <w:rPr>
          <w:rFonts w:ascii="Liberation Serif" w:hAnsi="Liberation Serif" w:cs="Liberation Serif"/>
          <w:sz w:val="27"/>
          <w:szCs w:val="27"/>
        </w:rPr>
        <w:t xml:space="preserve"> лет.</w:t>
      </w:r>
    </w:p>
    <w:p w14:paraId="3A964497" w14:textId="77777777" w:rsidR="00580D25" w:rsidRPr="004B4693" w:rsidRDefault="00580D25" w:rsidP="000C1FFE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31D238D0" w14:textId="77777777" w:rsidR="003E4ABA" w:rsidRPr="004B4693" w:rsidRDefault="003E4ABA" w:rsidP="000C1FFE">
      <w:pPr>
        <w:ind w:left="-567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 xml:space="preserve">4. Сроки </w:t>
      </w:r>
      <w:r w:rsidR="0045235F" w:rsidRPr="004B4693">
        <w:rPr>
          <w:rFonts w:ascii="Liberation Serif" w:hAnsi="Liberation Serif" w:cs="Liberation Serif"/>
          <w:b/>
          <w:sz w:val="27"/>
          <w:szCs w:val="27"/>
        </w:rPr>
        <w:t xml:space="preserve">и порядок </w:t>
      </w:r>
      <w:r w:rsidRPr="004B4693">
        <w:rPr>
          <w:rFonts w:ascii="Liberation Serif" w:hAnsi="Liberation Serif" w:cs="Liberation Serif"/>
          <w:b/>
          <w:sz w:val="27"/>
          <w:szCs w:val="27"/>
        </w:rPr>
        <w:t>проведения</w:t>
      </w:r>
      <w:r w:rsidR="0045235F" w:rsidRPr="004B4693">
        <w:rPr>
          <w:rFonts w:ascii="Liberation Serif" w:hAnsi="Liberation Serif" w:cs="Liberation Serif"/>
          <w:b/>
          <w:sz w:val="27"/>
          <w:szCs w:val="27"/>
        </w:rPr>
        <w:t xml:space="preserve"> Конкурса</w:t>
      </w:r>
    </w:p>
    <w:p w14:paraId="68DA42E0" w14:textId="77777777" w:rsidR="00652BE6" w:rsidRPr="004B4693" w:rsidRDefault="00E30326" w:rsidP="000C1FFE">
      <w:pPr>
        <w:tabs>
          <w:tab w:val="left" w:pos="400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>6</w:t>
      </w:r>
      <w:r w:rsidR="003E4ABA" w:rsidRPr="004B4693">
        <w:rPr>
          <w:rFonts w:ascii="Liberation Serif" w:hAnsi="Liberation Serif" w:cs="Liberation Serif"/>
          <w:sz w:val="27"/>
          <w:szCs w:val="27"/>
        </w:rPr>
        <w:t xml:space="preserve">. </w:t>
      </w:r>
      <w:r w:rsidR="00E642F1" w:rsidRPr="004B4693">
        <w:rPr>
          <w:rFonts w:ascii="Liberation Serif" w:hAnsi="Liberation Serif" w:cs="Liberation Serif"/>
          <w:sz w:val="27"/>
          <w:szCs w:val="27"/>
        </w:rPr>
        <w:t xml:space="preserve">Очный этап </w:t>
      </w:r>
      <w:r w:rsidR="0045235F" w:rsidRPr="004B4693">
        <w:rPr>
          <w:rFonts w:ascii="Liberation Serif" w:hAnsi="Liberation Serif" w:cs="Liberation Serif"/>
          <w:sz w:val="27"/>
          <w:szCs w:val="27"/>
        </w:rPr>
        <w:t>Конкурс</w:t>
      </w:r>
      <w:r w:rsidR="00E642F1" w:rsidRPr="004B4693">
        <w:rPr>
          <w:rFonts w:ascii="Liberation Serif" w:hAnsi="Liberation Serif" w:cs="Liberation Serif"/>
          <w:sz w:val="27"/>
          <w:szCs w:val="27"/>
        </w:rPr>
        <w:t>а</w:t>
      </w:r>
      <w:r w:rsidR="003E4ABA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E642F1" w:rsidRPr="004B4693">
        <w:rPr>
          <w:rFonts w:ascii="Liberation Serif" w:hAnsi="Liberation Serif" w:cs="Liberation Serif"/>
          <w:sz w:val="27"/>
          <w:szCs w:val="27"/>
        </w:rPr>
        <w:t>состоится 22 апреля 2023</w:t>
      </w:r>
      <w:r w:rsidR="00580D25" w:rsidRPr="004B4693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E642F1" w:rsidRPr="004B4693">
        <w:rPr>
          <w:rFonts w:ascii="Liberation Serif" w:hAnsi="Liberation Serif" w:cs="Liberation Serif"/>
          <w:sz w:val="27"/>
          <w:szCs w:val="27"/>
        </w:rPr>
        <w:t xml:space="preserve"> в 12</w:t>
      </w:r>
      <w:r w:rsidR="009F45DB" w:rsidRPr="004B4693">
        <w:rPr>
          <w:rFonts w:ascii="Liberation Serif" w:hAnsi="Liberation Serif" w:cs="Liberation Serif"/>
          <w:sz w:val="27"/>
          <w:szCs w:val="27"/>
        </w:rPr>
        <w:t>:00 часов в актовом зале МАОУ ДО ЦДО «Спектр»</w:t>
      </w:r>
      <w:r w:rsidR="0056648C" w:rsidRPr="004B4693">
        <w:rPr>
          <w:rFonts w:ascii="Liberation Serif" w:hAnsi="Liberation Serif" w:cs="Liberation Serif"/>
          <w:sz w:val="27"/>
          <w:szCs w:val="27"/>
        </w:rPr>
        <w:t>. З</w:t>
      </w:r>
      <w:r w:rsidR="004826BD" w:rsidRPr="004B4693">
        <w:rPr>
          <w:rFonts w:ascii="Liberation Serif" w:hAnsi="Liberation Serif" w:cs="Liberation Serif"/>
          <w:sz w:val="27"/>
          <w:szCs w:val="27"/>
        </w:rPr>
        <w:t xml:space="preserve">аявки </w:t>
      </w:r>
      <w:r w:rsidR="00E642F1" w:rsidRPr="004B4693">
        <w:rPr>
          <w:rFonts w:ascii="Liberation Serif" w:hAnsi="Liberation Serif" w:cs="Liberation Serif"/>
          <w:sz w:val="27"/>
          <w:szCs w:val="27"/>
        </w:rPr>
        <w:t xml:space="preserve">на очный этап </w:t>
      </w:r>
      <w:r w:rsidR="004826BD" w:rsidRPr="004B4693">
        <w:rPr>
          <w:rFonts w:ascii="Liberation Serif" w:hAnsi="Liberation Serif" w:cs="Liberation Serif"/>
          <w:sz w:val="27"/>
          <w:szCs w:val="27"/>
        </w:rPr>
        <w:t>(Приложение)</w:t>
      </w:r>
      <w:r w:rsidR="00D8069F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652BE6" w:rsidRPr="004B4693">
        <w:rPr>
          <w:rFonts w:ascii="Liberation Serif" w:hAnsi="Liberation Serif" w:cs="Liberation Serif"/>
          <w:sz w:val="27"/>
          <w:szCs w:val="27"/>
        </w:rPr>
        <w:t xml:space="preserve">принимаются до </w:t>
      </w:r>
      <w:r w:rsidR="00E642F1" w:rsidRPr="004B4693">
        <w:rPr>
          <w:rFonts w:ascii="Liberation Serif" w:hAnsi="Liberation Serif" w:cs="Liberation Serif"/>
          <w:sz w:val="27"/>
          <w:szCs w:val="27"/>
        </w:rPr>
        <w:t>19 апреля 2023</w:t>
      </w:r>
      <w:r w:rsidR="0056648C" w:rsidRPr="004B4693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E642F1" w:rsidRPr="004B4693">
        <w:rPr>
          <w:rFonts w:ascii="Liberation Serif" w:hAnsi="Liberation Serif" w:cs="Liberation Serif"/>
          <w:sz w:val="27"/>
          <w:szCs w:val="27"/>
        </w:rPr>
        <w:t>,</w:t>
      </w:r>
      <w:r w:rsidR="00F815E0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E642F1" w:rsidRPr="004B4693">
        <w:rPr>
          <w:rFonts w:ascii="Liberation Serif" w:hAnsi="Liberation Serif" w:cs="Liberation Serif"/>
          <w:sz w:val="27"/>
          <w:szCs w:val="27"/>
        </w:rPr>
        <w:t xml:space="preserve">материал на заочный этап принимается до 17 апреля 2023 года </w:t>
      </w:r>
      <w:r w:rsidR="00F815E0" w:rsidRPr="004B4693">
        <w:rPr>
          <w:rFonts w:ascii="Liberation Serif" w:hAnsi="Liberation Serif" w:cs="Liberation Serif"/>
          <w:sz w:val="27"/>
          <w:szCs w:val="27"/>
        </w:rPr>
        <w:t>на</w:t>
      </w:r>
      <w:r w:rsidR="0056648C" w:rsidRPr="004B4693">
        <w:rPr>
          <w:rFonts w:ascii="Liberation Serif" w:hAnsi="Liberation Serif" w:cs="Liberation Serif"/>
          <w:sz w:val="27"/>
          <w:szCs w:val="27"/>
        </w:rPr>
        <w:t xml:space="preserve"> </w:t>
      </w:r>
      <w:r w:rsidR="00F815E0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электронную почту</w:t>
      </w:r>
      <w:r w:rsidR="00314464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: </w:t>
      </w:r>
      <w:hyperlink r:id="rId6" w:history="1">
        <w:r w:rsidR="00314464" w:rsidRPr="004B4693">
          <w:rPr>
            <w:rStyle w:val="a5"/>
            <w:rFonts w:ascii="Liberation Serif" w:eastAsiaTheme="minorEastAsia" w:hAnsi="Liberation Serif" w:cs="Liberation Serif"/>
            <w:color w:val="auto"/>
            <w:sz w:val="27"/>
            <w:szCs w:val="27"/>
            <w:lang w:val="en-US"/>
          </w:rPr>
          <w:t>spektrtur</w:t>
        </w:r>
        <w:r w:rsidR="00314464" w:rsidRPr="004B4693">
          <w:rPr>
            <w:rStyle w:val="a5"/>
            <w:rFonts w:ascii="Liberation Serif" w:eastAsiaTheme="minorEastAsia" w:hAnsi="Liberation Serif" w:cs="Liberation Serif"/>
            <w:color w:val="auto"/>
            <w:sz w:val="27"/>
            <w:szCs w:val="27"/>
          </w:rPr>
          <w:t>2010@</w:t>
        </w:r>
        <w:r w:rsidR="00314464" w:rsidRPr="004B4693">
          <w:rPr>
            <w:rStyle w:val="a5"/>
            <w:rFonts w:ascii="Liberation Serif" w:eastAsiaTheme="minorEastAsia" w:hAnsi="Liberation Serif" w:cs="Liberation Serif"/>
            <w:color w:val="auto"/>
            <w:sz w:val="27"/>
            <w:szCs w:val="27"/>
            <w:lang w:val="en-US"/>
          </w:rPr>
          <w:t>mail</w:t>
        </w:r>
        <w:r w:rsidR="00314464" w:rsidRPr="004B4693">
          <w:rPr>
            <w:rStyle w:val="a5"/>
            <w:rFonts w:ascii="Liberation Serif" w:eastAsiaTheme="minorEastAsia" w:hAnsi="Liberation Serif" w:cs="Liberation Serif"/>
            <w:color w:val="auto"/>
            <w:sz w:val="27"/>
            <w:szCs w:val="27"/>
          </w:rPr>
          <w:t>.</w:t>
        </w:r>
        <w:r w:rsidR="00314464" w:rsidRPr="004B4693">
          <w:rPr>
            <w:rStyle w:val="a5"/>
            <w:rFonts w:ascii="Liberation Serif" w:eastAsiaTheme="minorEastAsia" w:hAnsi="Liberation Serif" w:cs="Liberation Serif"/>
            <w:color w:val="auto"/>
            <w:sz w:val="27"/>
            <w:szCs w:val="27"/>
            <w:lang w:val="en-US"/>
          </w:rPr>
          <w:t>ru</w:t>
        </w:r>
      </w:hyperlink>
      <w:r w:rsidR="00F815E0" w:rsidRPr="004B4693">
        <w:rPr>
          <w:rStyle w:val="a5"/>
          <w:rFonts w:ascii="Liberation Serif" w:eastAsiaTheme="minorEastAsia" w:hAnsi="Liberation Serif" w:cs="Liberation Serif"/>
          <w:color w:val="auto"/>
          <w:sz w:val="27"/>
          <w:szCs w:val="27"/>
        </w:rPr>
        <w:t xml:space="preserve">. </w:t>
      </w:r>
      <w:r w:rsidR="00652BE6" w:rsidRPr="004B4693">
        <w:rPr>
          <w:rFonts w:ascii="Liberation Serif" w:hAnsi="Liberation Serif" w:cs="Liberation Serif"/>
          <w:sz w:val="27"/>
          <w:szCs w:val="27"/>
        </w:rPr>
        <w:t xml:space="preserve">Телефон для справок: </w:t>
      </w:r>
      <w:r w:rsidR="00A32646" w:rsidRPr="004B4693">
        <w:rPr>
          <w:rFonts w:ascii="Liberation Serif" w:hAnsi="Liberation Serif" w:cs="Liberation Serif"/>
          <w:sz w:val="27"/>
          <w:szCs w:val="27"/>
        </w:rPr>
        <w:t>8 900-208-19-13</w:t>
      </w:r>
      <w:r w:rsidR="000C1FFE" w:rsidRPr="004B4693">
        <w:rPr>
          <w:rFonts w:ascii="Liberation Serif" w:hAnsi="Liberation Serif" w:cs="Liberation Serif"/>
          <w:sz w:val="27"/>
          <w:szCs w:val="27"/>
        </w:rPr>
        <w:t xml:space="preserve"> – </w:t>
      </w:r>
      <w:r w:rsidR="000C36E7" w:rsidRPr="004B4693">
        <w:rPr>
          <w:rFonts w:ascii="Liberation Serif" w:hAnsi="Liberation Serif" w:cs="Liberation Serif"/>
          <w:sz w:val="27"/>
          <w:szCs w:val="27"/>
        </w:rPr>
        <w:t xml:space="preserve">ответственный </w:t>
      </w:r>
      <w:r w:rsidR="000C1FFE" w:rsidRPr="004B4693">
        <w:rPr>
          <w:rFonts w:ascii="Liberation Serif" w:hAnsi="Liberation Serif" w:cs="Liberation Serif"/>
          <w:sz w:val="27"/>
          <w:szCs w:val="27"/>
        </w:rPr>
        <w:t>педагог-организатор ЦДО «Спектр» Яна Владимировна Плетенева.</w:t>
      </w:r>
    </w:p>
    <w:p w14:paraId="184477E0" w14:textId="77777777" w:rsidR="00274DF4" w:rsidRPr="004B4693" w:rsidRDefault="00274DF4" w:rsidP="000C1FFE">
      <w:pPr>
        <w:tabs>
          <w:tab w:val="left" w:pos="400"/>
        </w:tabs>
        <w:ind w:firstLine="709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</w:p>
    <w:p w14:paraId="3BC79ED5" w14:textId="77777777" w:rsidR="00A32646" w:rsidRPr="004B4693" w:rsidRDefault="00A32646" w:rsidP="00A32646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>5. Условия проведения конкурса</w:t>
      </w:r>
    </w:p>
    <w:p w14:paraId="74253029" w14:textId="77777777" w:rsidR="00A32646" w:rsidRPr="004B4693" w:rsidRDefault="00A32646" w:rsidP="00A32646">
      <w:pPr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 xml:space="preserve">      </w:t>
      </w:r>
      <w:r w:rsidRPr="004B4693">
        <w:rPr>
          <w:rFonts w:ascii="Liberation Serif" w:hAnsi="Liberation Serif" w:cs="Liberation Serif"/>
          <w:b/>
          <w:sz w:val="27"/>
          <w:szCs w:val="27"/>
        </w:rPr>
        <w:tab/>
      </w:r>
      <w:r w:rsidR="00E30326" w:rsidRPr="004B4693">
        <w:rPr>
          <w:rFonts w:ascii="Liberation Serif" w:hAnsi="Liberation Serif" w:cs="Liberation Serif"/>
          <w:sz w:val="27"/>
          <w:szCs w:val="27"/>
        </w:rPr>
        <w:t>7</w:t>
      </w:r>
      <w:r w:rsidRPr="004B4693">
        <w:rPr>
          <w:rFonts w:ascii="Liberation Serif" w:hAnsi="Liberation Serif" w:cs="Liberation Serif"/>
          <w:sz w:val="27"/>
          <w:szCs w:val="27"/>
        </w:rPr>
        <w:t>.    Участникам Слета необходимо подготовить:</w:t>
      </w:r>
    </w:p>
    <w:p w14:paraId="51B58C7B" w14:textId="77777777" w:rsidR="00E642F1" w:rsidRPr="004B4693" w:rsidRDefault="00E642F1" w:rsidP="00E642F1">
      <w:pPr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 xml:space="preserve"> </w:t>
      </w: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ab/>
        <w:t>1) На заочный этап Конкурса:</w:t>
      </w:r>
    </w:p>
    <w:p w14:paraId="3CDB20A0" w14:textId="77777777" w:rsidR="00E642F1" w:rsidRPr="004B4693" w:rsidRDefault="00E642F1" w:rsidP="00E642F1">
      <w:pPr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ab/>
      </w:r>
      <w:r w:rsidR="00821BFC"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 xml:space="preserve">1.1. </w:t>
      </w: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план работы ДЮП</w:t>
      </w: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 на текущий учебный год (2022-2023 г.), утвержденный руководством общеобразовательной организации;</w:t>
      </w:r>
    </w:p>
    <w:p w14:paraId="3D7F8114" w14:textId="77777777" w:rsidR="00821BFC" w:rsidRPr="004B4693" w:rsidRDefault="00E642F1" w:rsidP="00821BFC">
      <w:pPr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ab/>
      </w:r>
      <w:r w:rsidR="00761DA9"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1.2.</w:t>
      </w: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 xml:space="preserve"> </w:t>
      </w:r>
      <w:r w:rsidR="00821BFC"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стенгазета «Наша команда».</w:t>
      </w:r>
      <w:r w:rsidR="00821BFC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 Тема конкурса: «Пожарная охрана России на страже Родины и огня!»</w:t>
      </w:r>
    </w:p>
    <w:p w14:paraId="5F87A5C5" w14:textId="77777777" w:rsidR="00821BFC" w:rsidRPr="004B4693" w:rsidRDefault="00821BFC" w:rsidP="00821BFC">
      <w:pPr>
        <w:ind w:firstLine="708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Задача: творчески раскрыть тему конкурса. Также в газете должны быть отражены следующие разделы:</w:t>
      </w:r>
    </w:p>
    <w:p w14:paraId="71EF57AC" w14:textId="77777777" w:rsidR="00821BFC" w:rsidRPr="004B4693" w:rsidRDefault="00821BFC" w:rsidP="00821BFC">
      <w:pPr>
        <w:ind w:firstLine="708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история команды (сведения о руководителях, их роли в жизни команды, презентация членов команды);</w:t>
      </w:r>
    </w:p>
    <w:p w14:paraId="06034AEA" w14:textId="77777777" w:rsidR="00821BFC" w:rsidRPr="004B4693" w:rsidRDefault="00821BFC" w:rsidP="00821BFC">
      <w:pPr>
        <w:ind w:firstLine="708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девиз и эмблема команды;</w:t>
      </w:r>
    </w:p>
    <w:p w14:paraId="6C50512B" w14:textId="674ADC8E" w:rsidR="00821BFC" w:rsidRPr="004B4693" w:rsidRDefault="00821BFC" w:rsidP="00821BFC">
      <w:pPr>
        <w:ind w:firstLine="708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- разделы, информационный и иллюстративный материал на </w:t>
      </w:r>
      <w:r w:rsidR="0094527A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п</w:t>
      </w: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ротивопожарную тематику.</w:t>
      </w:r>
    </w:p>
    <w:p w14:paraId="6046D049" w14:textId="77777777" w:rsidR="00821BFC" w:rsidRPr="004B4693" w:rsidRDefault="00821BFC" w:rsidP="00821BFC">
      <w:pPr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ab/>
        <w:t>Стиль изложения может быть любым, но не наносящим оскорбление потенциальным читателям и участникам конкурса.</w:t>
      </w:r>
    </w:p>
    <w:p w14:paraId="17B16F7E" w14:textId="3DFC29E6" w:rsidR="00821BFC" w:rsidRPr="004B4693" w:rsidRDefault="00821BFC" w:rsidP="00821BFC">
      <w:pPr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ab/>
        <w:t>Условия конкурса:</w:t>
      </w:r>
    </w:p>
    <w:p w14:paraId="4AE0238F" w14:textId="77777777" w:rsidR="0094527A" w:rsidRPr="009463EC" w:rsidRDefault="0094527A" w:rsidP="0094527A">
      <w:pPr>
        <w:pStyle w:val="a4"/>
        <w:ind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bookmarkStart w:id="0" w:name="_GoBack"/>
      <w:r w:rsidRPr="009463EC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определении лучшей дружины юных пожарных необходимо учитывать: </w:t>
      </w:r>
    </w:p>
    <w:bookmarkEnd w:id="0"/>
    <w:p w14:paraId="48E5FA4D" w14:textId="77777777" w:rsidR="0094527A" w:rsidRPr="004B4693" w:rsidRDefault="0094527A" w:rsidP="0094527A">
      <w:pPr>
        <w:pStyle w:val="a4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- руководящую роль командира ДЮП; </w:t>
      </w:r>
    </w:p>
    <w:p w14:paraId="2075405D" w14:textId="77777777" w:rsidR="0094527A" w:rsidRPr="004B4693" w:rsidRDefault="0094527A" w:rsidP="0094527A">
      <w:pPr>
        <w:pStyle w:val="a4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- продолжительность функционирования ДЮП; </w:t>
      </w:r>
    </w:p>
    <w:p w14:paraId="35452781" w14:textId="77777777" w:rsidR="0094527A" w:rsidRPr="004B4693" w:rsidRDefault="0094527A" w:rsidP="0094527A">
      <w:pPr>
        <w:pStyle w:val="a4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- сплоченность членов ДЮП; </w:t>
      </w:r>
    </w:p>
    <w:p w14:paraId="3378E5F5" w14:textId="401AAD3D" w:rsidR="0094527A" w:rsidRPr="004B4693" w:rsidRDefault="0094527A" w:rsidP="0094527A">
      <w:pPr>
        <w:pStyle w:val="a4"/>
        <w:ind w:left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- планомерную ежемесячную работу; </w:t>
      </w:r>
    </w:p>
    <w:p w14:paraId="58319D0F" w14:textId="28D83C99" w:rsidR="0094527A" w:rsidRPr="004B4693" w:rsidRDefault="0094527A" w:rsidP="0094527A">
      <w:pPr>
        <w:pStyle w:val="a4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lastRenderedPageBreak/>
        <w:t xml:space="preserve">- активность взаимодействия с сотрудниками </w:t>
      </w:r>
      <w:r w:rsidR="00F1318A" w:rsidRPr="004B4693">
        <w:rPr>
          <w:rFonts w:ascii="Liberation Serif" w:hAnsi="Liberation Serif" w:cs="Liberation Serif"/>
          <w:sz w:val="27"/>
          <w:szCs w:val="27"/>
        </w:rPr>
        <w:t>87 ПСЧ 19 ПСО ФПС ГПС Главного управления МЧС России по Свердловской области, ОНД и ПР Туринского ГО, Слободо-Туринского МР УНД и ПР ГУ МЧС России по Свердловской области</w:t>
      </w:r>
      <w:r w:rsidRPr="004B4693">
        <w:rPr>
          <w:rFonts w:ascii="Liberation Serif" w:hAnsi="Liberation Serif" w:cs="Liberation Serif"/>
          <w:sz w:val="27"/>
          <w:szCs w:val="27"/>
        </w:rPr>
        <w:t xml:space="preserve">; </w:t>
      </w:r>
    </w:p>
    <w:p w14:paraId="2F722AB4" w14:textId="2661BC9B" w:rsidR="0094527A" w:rsidRPr="004B4693" w:rsidRDefault="0094527A" w:rsidP="0094527A">
      <w:pPr>
        <w:pStyle w:val="a4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- активное участие в </w:t>
      </w:r>
      <w:r w:rsidR="004B4693" w:rsidRPr="004B4693">
        <w:rPr>
          <w:rFonts w:ascii="Liberation Serif" w:hAnsi="Liberation Serif" w:cs="Liberation Serif"/>
          <w:sz w:val="27"/>
          <w:szCs w:val="27"/>
        </w:rPr>
        <w:t>муниципальных</w:t>
      </w:r>
      <w:r w:rsidRPr="004B4693">
        <w:rPr>
          <w:rFonts w:ascii="Liberation Serif" w:hAnsi="Liberation Serif" w:cs="Liberation Serif"/>
          <w:sz w:val="27"/>
          <w:szCs w:val="27"/>
        </w:rPr>
        <w:t>, областных мероприятиях, конкурсах</w:t>
      </w:r>
      <w:r w:rsidR="00EF2F06" w:rsidRPr="004B4693">
        <w:rPr>
          <w:rFonts w:ascii="Liberation Serif" w:hAnsi="Liberation Serif" w:cs="Liberation Serif"/>
          <w:sz w:val="27"/>
          <w:szCs w:val="27"/>
        </w:rPr>
        <w:t xml:space="preserve"> (</w:t>
      </w:r>
      <w:r w:rsidR="004B4693" w:rsidRPr="004B4693">
        <w:rPr>
          <w:rFonts w:ascii="Liberation Serif" w:hAnsi="Liberation Serif" w:cs="Liberation Serif"/>
          <w:sz w:val="27"/>
          <w:szCs w:val="27"/>
        </w:rPr>
        <w:t>Н-р: О</w:t>
      </w:r>
      <w:r w:rsidR="00EF2F06" w:rsidRPr="004B4693">
        <w:rPr>
          <w:rFonts w:ascii="Liberation Serif" w:hAnsi="Liberation Serif" w:cs="Liberation Serif"/>
          <w:sz w:val="27"/>
          <w:szCs w:val="27"/>
        </w:rPr>
        <w:t>лимпиады, конкурс</w:t>
      </w:r>
      <w:r w:rsidR="004B4693" w:rsidRPr="004B4693">
        <w:rPr>
          <w:rFonts w:ascii="Liberation Serif" w:hAnsi="Liberation Serif" w:cs="Liberation Serif"/>
          <w:sz w:val="27"/>
          <w:szCs w:val="27"/>
        </w:rPr>
        <w:t>ы рисунков и др.)</w:t>
      </w:r>
      <w:r w:rsidRPr="004B4693">
        <w:rPr>
          <w:rFonts w:ascii="Liberation Serif" w:hAnsi="Liberation Serif" w:cs="Liberation Serif"/>
          <w:sz w:val="27"/>
          <w:szCs w:val="27"/>
        </w:rPr>
        <w:t xml:space="preserve">; </w:t>
      </w:r>
    </w:p>
    <w:p w14:paraId="401D1146" w14:textId="77777777" w:rsidR="0094527A" w:rsidRPr="004B4693" w:rsidRDefault="0094527A" w:rsidP="0094527A">
      <w:pPr>
        <w:pStyle w:val="a4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- уровень подготовки детей в области противопожарных знаний; </w:t>
      </w:r>
    </w:p>
    <w:p w14:paraId="0DE02F21" w14:textId="49DD0BDE" w:rsidR="0094527A" w:rsidRPr="004B4693" w:rsidRDefault="0094527A" w:rsidP="004B4693">
      <w:pPr>
        <w:pStyle w:val="a4"/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>- разнообразие форм и методов пропаганды пожарных знаний.</w:t>
      </w:r>
    </w:p>
    <w:p w14:paraId="0D0EE8A1" w14:textId="77777777" w:rsidR="00821BFC" w:rsidRPr="004B4693" w:rsidRDefault="00821BFC" w:rsidP="004B4693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- 8 участников команды на листе формата А1 должны оформить газету в соответствии с темой конкурса.</w:t>
      </w:r>
    </w:p>
    <w:p w14:paraId="0FFF1047" w14:textId="77777777" w:rsidR="00821BFC" w:rsidRPr="004B4693" w:rsidRDefault="00821BFC" w:rsidP="004B4693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лист формата А1, оформительские принадлежности (канцтовары: краски, фломастеры, карандаши, мелки) команды.</w:t>
      </w:r>
    </w:p>
    <w:p w14:paraId="47203894" w14:textId="77777777" w:rsidR="00821BFC" w:rsidRPr="004B4693" w:rsidRDefault="00821BFC" w:rsidP="004B4693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допускается использование не более 7-х приготовленных фотографий размером не более 10x15 см.</w:t>
      </w:r>
    </w:p>
    <w:p w14:paraId="3A2755DD" w14:textId="77777777" w:rsidR="00821BFC" w:rsidRPr="004B4693" w:rsidRDefault="00821BFC" w:rsidP="00821BFC">
      <w:pPr>
        <w:ind w:firstLine="708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Запрещено:</w:t>
      </w:r>
    </w:p>
    <w:p w14:paraId="1215DFCC" w14:textId="77777777" w:rsidR="00E642F1" w:rsidRPr="004B4693" w:rsidRDefault="00821BFC" w:rsidP="00821BFC">
      <w:pPr>
        <w:ind w:firstLine="708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оскорбление потенциальных читателей и участников конкурса.</w:t>
      </w:r>
    </w:p>
    <w:p w14:paraId="6C3746C9" w14:textId="77777777" w:rsidR="00E642F1" w:rsidRPr="004B4693" w:rsidRDefault="00761DA9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 xml:space="preserve">1.3. </w:t>
      </w:r>
      <w:r w:rsidR="00E642F1"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видеофильм о деятел</w:t>
      </w:r>
      <w:r w:rsidR="009C4BA7"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ьности ДЮП</w:t>
      </w:r>
      <w:r w:rsidR="009C4BA7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 должен отражать положительный опыт деятельности ДЮП, им</w:t>
      </w:r>
      <w:r w:rsidR="00821BFC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еть жизнеутверждающий характер. </w:t>
      </w:r>
      <w:r w:rsidR="009C4BA7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Должен соответс</w:t>
      </w:r>
      <w:r w:rsidR="00821BFC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твовать следующим требованиям: </w:t>
      </w:r>
      <w:r w:rsidR="009C4BA7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продолжител</w:t>
      </w:r>
      <w:r w:rsidR="00821BFC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ьность фильма не более 5 минут и </w:t>
      </w:r>
      <w:r w:rsidR="009C4BA7"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фильм должен сопровождаться титрами с указанием названия фильма, фамилий и имен авторов, места и года создания и т.п.</w:t>
      </w:r>
    </w:p>
    <w:p w14:paraId="1FA37745" w14:textId="77777777" w:rsidR="009C4BA7" w:rsidRPr="004B4693" w:rsidRDefault="009C4BA7" w:rsidP="00E642F1">
      <w:pPr>
        <w:ind w:firstLine="708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</w:p>
    <w:p w14:paraId="5D235B6B" w14:textId="77777777" w:rsidR="00E642F1" w:rsidRPr="004B4693" w:rsidRDefault="00E642F1" w:rsidP="00E642F1">
      <w:pPr>
        <w:ind w:firstLine="708"/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2) На очный этап Конкурса:</w:t>
      </w:r>
    </w:p>
    <w:p w14:paraId="30771168" w14:textId="77777777" w:rsidR="009C4BA7" w:rsidRPr="004B4693" w:rsidRDefault="00821BFC" w:rsidP="009C4BA7">
      <w:pPr>
        <w:ind w:firstLine="708"/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2.1. п</w:t>
      </w:r>
      <w:r w:rsidR="009C4BA7"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редставле</w:t>
      </w: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ние команды (визитная карточка).</w:t>
      </w:r>
    </w:p>
    <w:p w14:paraId="62E38E15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Конкурс «Представление команды» - творческое музыкально — театрализованное, презентационное выступление команды.</w:t>
      </w:r>
    </w:p>
    <w:p w14:paraId="4ECEAA86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Цель: ознакомление с муниципальным округом проживания команды, городом, командой и ее деятельностью, представление эмблемы и девиза выступающей команды, показ в творческой форме пропагандистских возможностей в сфере пожарной безопасности.</w:t>
      </w:r>
    </w:p>
    <w:p w14:paraId="6970A9EC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Условия конкурса:</w:t>
      </w:r>
    </w:p>
    <w:p w14:paraId="2233BB5F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- команда в полном составе (8 участников) в любом формате с использованием любых сценических жанров (музыка, проза, стихи, сценическое мастерство и т.д.) рассказывает о своем городе и своей команде, показывает свои пропагандистские возможности в сфере пожарной безопасности. </w:t>
      </w:r>
    </w:p>
    <w:p w14:paraId="35A7EFEC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время выступления - не более 5 минут.</w:t>
      </w:r>
    </w:p>
    <w:p w14:paraId="06AC045C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Допускается:</w:t>
      </w:r>
    </w:p>
    <w:p w14:paraId="102FE5D0" w14:textId="678687E5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- выступление в костюмах </w:t>
      </w:r>
      <w:r w:rsidR="00E6431C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или </w:t>
      </w: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командной форме;</w:t>
      </w:r>
    </w:p>
    <w:p w14:paraId="18900C5F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- использование любых форматов (жанров) выступления или их комбинация. </w:t>
      </w:r>
    </w:p>
    <w:p w14:paraId="693747A4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исполнение песен допускается как солистом, так и всей командой.</w:t>
      </w:r>
    </w:p>
    <w:p w14:paraId="08C44216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Не допускается:</w:t>
      </w:r>
    </w:p>
    <w:p w14:paraId="6C2801DC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неэтичное, грубое поведение;</w:t>
      </w:r>
    </w:p>
    <w:p w14:paraId="55DC33C8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некорректный по отношению к другим командам сценарий (замысел) выступления;</w:t>
      </w:r>
    </w:p>
    <w:p w14:paraId="7BBB57FE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lastRenderedPageBreak/>
        <w:t>- исполнение заведомо опасных (рискованных) трюков и сценических эффектов, в том числе пиротехнических изделий.</w:t>
      </w:r>
    </w:p>
    <w:p w14:paraId="5D2BB165" w14:textId="77777777" w:rsidR="00821BFC" w:rsidRPr="004B4693" w:rsidRDefault="00821BFC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</w:p>
    <w:p w14:paraId="70414EEC" w14:textId="77777777" w:rsidR="009C4BA7" w:rsidRPr="004B4693" w:rsidRDefault="00821BFC" w:rsidP="009C4BA7">
      <w:pPr>
        <w:ind w:firstLine="708"/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 xml:space="preserve">2.2. </w:t>
      </w:r>
      <w:r w:rsidR="009C4BA7"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>конкурс командиров (участник – командир команды).</w:t>
      </w:r>
    </w:p>
    <w:p w14:paraId="34A678EF" w14:textId="410B9E53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Цель конкурса: отгадать слово или словосочетание, загаданное ведущим.</w:t>
      </w:r>
      <w:r w:rsidR="00E6431C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 </w:t>
      </w: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Командиру загадывается слово или словосочетание на противопожарную тематику. Участник должен за минимальное количество времени показать слово или словосочетание зрительному залу, используя только мимику, жесты и движения. </w:t>
      </w:r>
    </w:p>
    <w:p w14:paraId="717A3998" w14:textId="77777777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Запрещается:</w:t>
      </w:r>
    </w:p>
    <w:p w14:paraId="79007513" w14:textId="77777777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произносить слова (любые, даже «да», «нет» и т.д.) и звуки, особенно те, по которым легко угадать слово (например звук «мяу»);</w:t>
      </w:r>
    </w:p>
    <w:p w14:paraId="219859A8" w14:textId="77777777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проговаривать слова губами;</w:t>
      </w:r>
    </w:p>
    <w:p w14:paraId="6CB45054" w14:textId="77777777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- показывать загаданное слово по буквам, т.е. показывать слова, первые буквы которых будут складывать загаданное слово;</w:t>
      </w:r>
    </w:p>
    <w:p w14:paraId="5C7A9F99" w14:textId="77777777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Отгадывающие могут (зрительный зал): </w:t>
      </w:r>
    </w:p>
    <w:p w14:paraId="67499ECD" w14:textId="77777777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- задавать игроку любые вопросы; </w:t>
      </w:r>
    </w:p>
    <w:p w14:paraId="0E5DFFBC" w14:textId="77777777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- просить игрока показать синонимы; </w:t>
      </w:r>
    </w:p>
    <w:p w14:paraId="472879EE" w14:textId="77777777" w:rsidR="009C4BA7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 xml:space="preserve">- перечислять любые появляющиеся варианты. </w:t>
      </w:r>
    </w:p>
    <w:p w14:paraId="76DA86DC" w14:textId="77777777" w:rsidR="00E642F1" w:rsidRPr="004B4693" w:rsidRDefault="009C4BA7" w:rsidP="00E6431C">
      <w:pPr>
        <w:ind w:firstLine="708"/>
        <w:jc w:val="both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  <w:r w:rsidRPr="004B4693"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  <w:t>Победитель определяется по сумме наименьшего времени отгадывания слова зрителями и полученного штрафного времени. (1 штрафной бал начисляется, если участник использовал в объяснении слова, звуки, проговаривал слова губами или показывал его по буквам).</w:t>
      </w:r>
    </w:p>
    <w:p w14:paraId="3874993D" w14:textId="77777777" w:rsidR="00E642F1" w:rsidRPr="004B4693" w:rsidRDefault="00E642F1" w:rsidP="00E642F1">
      <w:pPr>
        <w:jc w:val="center"/>
        <w:rPr>
          <w:rFonts w:ascii="Liberation Serif" w:eastAsiaTheme="minorEastAsia" w:hAnsi="Liberation Serif" w:cs="Liberation Serif"/>
          <w:color w:val="0D0D0D" w:themeColor="text1" w:themeTint="F2"/>
          <w:sz w:val="27"/>
          <w:szCs w:val="27"/>
        </w:rPr>
      </w:pPr>
    </w:p>
    <w:p w14:paraId="6C27819D" w14:textId="77777777" w:rsidR="009F156E" w:rsidRPr="004B4693" w:rsidRDefault="000C1FFE" w:rsidP="00E642F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>6</w:t>
      </w:r>
      <w:r w:rsidR="006177F3" w:rsidRPr="004B4693">
        <w:rPr>
          <w:rFonts w:ascii="Liberation Serif" w:hAnsi="Liberation Serif" w:cs="Liberation Serif"/>
          <w:b/>
          <w:sz w:val="27"/>
          <w:szCs w:val="27"/>
        </w:rPr>
        <w:t xml:space="preserve">. </w:t>
      </w:r>
      <w:r w:rsidR="009F156E" w:rsidRPr="004B4693">
        <w:rPr>
          <w:rFonts w:ascii="Liberation Serif" w:hAnsi="Liberation Serif" w:cs="Liberation Serif"/>
          <w:b/>
          <w:sz w:val="27"/>
          <w:szCs w:val="27"/>
        </w:rPr>
        <w:t xml:space="preserve"> Критерии оценивания</w:t>
      </w:r>
    </w:p>
    <w:p w14:paraId="42A456AD" w14:textId="77777777" w:rsidR="00A32646" w:rsidRPr="004B4693" w:rsidRDefault="00BA59C3" w:rsidP="00A32646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</w:r>
      <w:r w:rsidR="00E30326" w:rsidRPr="004B4693">
        <w:rPr>
          <w:rFonts w:ascii="Liberation Serif" w:hAnsi="Liberation Serif" w:cs="Liberation Serif"/>
          <w:sz w:val="27"/>
          <w:szCs w:val="27"/>
        </w:rPr>
        <w:t>8</w:t>
      </w:r>
      <w:r w:rsidR="00A32646" w:rsidRPr="004B4693">
        <w:rPr>
          <w:rFonts w:ascii="Liberation Serif" w:hAnsi="Liberation Serif" w:cs="Liberation Serif"/>
          <w:sz w:val="27"/>
          <w:szCs w:val="27"/>
        </w:rPr>
        <w:t xml:space="preserve">. </w:t>
      </w:r>
      <w:r w:rsidR="00821BFC" w:rsidRPr="004B4693">
        <w:rPr>
          <w:rFonts w:ascii="Liberation Serif" w:hAnsi="Liberation Serif" w:cs="Liberation Serif"/>
          <w:sz w:val="27"/>
          <w:szCs w:val="27"/>
        </w:rPr>
        <w:t>Критерии оценивания</w:t>
      </w:r>
      <w:r w:rsidR="00A32646" w:rsidRPr="004B4693">
        <w:rPr>
          <w:rFonts w:ascii="Liberation Serif" w:hAnsi="Liberation Serif" w:cs="Liberation Serif"/>
          <w:sz w:val="27"/>
          <w:szCs w:val="27"/>
        </w:rPr>
        <w:t>:</w:t>
      </w:r>
    </w:p>
    <w:p w14:paraId="359E0164" w14:textId="77777777" w:rsidR="00761DA9" w:rsidRPr="004B4693" w:rsidRDefault="00821BFC" w:rsidP="00761DA9">
      <w:pPr>
        <w:tabs>
          <w:tab w:val="left" w:pos="400"/>
        </w:tabs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ab/>
      </w:r>
      <w:r w:rsidRPr="004B4693">
        <w:rPr>
          <w:rFonts w:ascii="Liberation Serif" w:hAnsi="Liberation Serif" w:cs="Liberation Serif"/>
          <w:b/>
          <w:sz w:val="27"/>
          <w:szCs w:val="27"/>
        </w:rPr>
        <w:tab/>
        <w:t xml:space="preserve">1) </w:t>
      </w:r>
      <w:r w:rsidR="00761DA9" w:rsidRPr="004B4693">
        <w:rPr>
          <w:rFonts w:ascii="Liberation Serif" w:hAnsi="Liberation Serif" w:cs="Liberation Serif"/>
          <w:b/>
          <w:sz w:val="27"/>
          <w:szCs w:val="27"/>
        </w:rPr>
        <w:t>стенгазета «Наша команда»</w:t>
      </w:r>
    </w:p>
    <w:p w14:paraId="09A82B4E" w14:textId="77777777" w:rsidR="00761DA9" w:rsidRPr="004B4693" w:rsidRDefault="00761DA9" w:rsidP="00761DA9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соответствие содержания газеты заявленной теме конкурса;</w:t>
      </w:r>
    </w:p>
    <w:p w14:paraId="1391F7E0" w14:textId="4FAAF0EF" w:rsidR="00761DA9" w:rsidRPr="004B4693" w:rsidRDefault="00761DA9" w:rsidP="00761DA9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наличии обязатель</w:t>
      </w:r>
      <w:r w:rsidR="009463EC">
        <w:rPr>
          <w:rFonts w:ascii="Liberation Serif" w:hAnsi="Liberation Serif" w:cs="Liberation Serif"/>
          <w:sz w:val="27"/>
          <w:szCs w:val="27"/>
        </w:rPr>
        <w:t xml:space="preserve">ных разделов газеты (2 балла за </w:t>
      </w:r>
      <w:r w:rsidRPr="004B4693">
        <w:rPr>
          <w:rFonts w:ascii="Liberation Serif" w:hAnsi="Liberation Serif" w:cs="Liberation Serif"/>
          <w:sz w:val="27"/>
          <w:szCs w:val="27"/>
        </w:rPr>
        <w:t>каждый);</w:t>
      </w:r>
    </w:p>
    <w:p w14:paraId="61DF0A1D" w14:textId="77777777" w:rsidR="00761DA9" w:rsidRPr="004B4693" w:rsidRDefault="00761DA9" w:rsidP="00761DA9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оригинальность и привлекательный дизайн;</w:t>
      </w:r>
    </w:p>
    <w:p w14:paraId="4493EE26" w14:textId="77777777" w:rsidR="00821BFC" w:rsidRPr="004B4693" w:rsidRDefault="00761DA9" w:rsidP="00A32646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грамотность и четкость изложения текстовой части материала, удобство прочтения.</w:t>
      </w:r>
    </w:p>
    <w:p w14:paraId="7A240C0E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ab/>
      </w:r>
      <w:r w:rsidRPr="004B4693">
        <w:rPr>
          <w:rFonts w:ascii="Liberation Serif" w:hAnsi="Liberation Serif" w:cs="Liberation Serif"/>
          <w:b/>
          <w:sz w:val="27"/>
          <w:szCs w:val="27"/>
        </w:rPr>
        <w:tab/>
        <w:t xml:space="preserve">2) </w:t>
      </w:r>
      <w:r w:rsidR="00821BFC" w:rsidRPr="004B4693">
        <w:rPr>
          <w:rFonts w:ascii="Liberation Serif" w:hAnsi="Liberation Serif" w:cs="Liberation Serif"/>
          <w:b/>
          <w:sz w:val="27"/>
          <w:szCs w:val="27"/>
        </w:rPr>
        <w:t>представле</w:t>
      </w:r>
      <w:r w:rsidRPr="004B4693">
        <w:rPr>
          <w:rFonts w:ascii="Liberation Serif" w:hAnsi="Liberation Serif" w:cs="Liberation Serif"/>
          <w:b/>
          <w:sz w:val="27"/>
          <w:szCs w:val="27"/>
        </w:rPr>
        <w:t>ние команды (визитная карточка)</w:t>
      </w:r>
      <w:r w:rsidR="00821BFC" w:rsidRPr="004B4693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14:paraId="53EF76A3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у</w:t>
      </w:r>
      <w:r w:rsidR="00821BFC" w:rsidRPr="004B4693">
        <w:rPr>
          <w:rFonts w:ascii="Liberation Serif" w:hAnsi="Liberation Serif" w:cs="Liberation Serif"/>
          <w:sz w:val="27"/>
          <w:szCs w:val="27"/>
        </w:rPr>
        <w:t>частие всей команды, слаженность и взаимодействие</w:t>
      </w:r>
      <w:r w:rsidRPr="004B4693">
        <w:rPr>
          <w:rFonts w:ascii="Liberation Serif" w:hAnsi="Liberation Serif" w:cs="Liberation Serif"/>
          <w:sz w:val="27"/>
          <w:szCs w:val="27"/>
        </w:rPr>
        <w:t>;</w:t>
      </w:r>
    </w:p>
    <w:p w14:paraId="24A7274E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с</w:t>
      </w:r>
      <w:r w:rsidR="00821BFC" w:rsidRPr="004B4693">
        <w:rPr>
          <w:rFonts w:ascii="Liberation Serif" w:hAnsi="Liberation Serif" w:cs="Liberation Serif"/>
          <w:sz w:val="27"/>
          <w:szCs w:val="27"/>
        </w:rPr>
        <w:t>оответствие выступления теме конкурса, раскрытие темы</w:t>
      </w:r>
      <w:r w:rsidRPr="004B4693">
        <w:rPr>
          <w:rFonts w:ascii="Liberation Serif" w:hAnsi="Liberation Serif" w:cs="Liberation Serif"/>
          <w:sz w:val="27"/>
          <w:szCs w:val="27"/>
        </w:rPr>
        <w:t>;</w:t>
      </w:r>
    </w:p>
    <w:p w14:paraId="3B9B97E1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м</w:t>
      </w:r>
      <w:r w:rsidR="00821BFC" w:rsidRPr="004B4693">
        <w:rPr>
          <w:rFonts w:ascii="Liberation Serif" w:hAnsi="Liberation Serif" w:cs="Liberation Serif"/>
          <w:sz w:val="27"/>
          <w:szCs w:val="27"/>
        </w:rPr>
        <w:t>узыкальное оформление</w:t>
      </w:r>
      <w:r w:rsidRPr="004B4693">
        <w:rPr>
          <w:rFonts w:ascii="Liberation Serif" w:hAnsi="Liberation Serif" w:cs="Liberation Serif"/>
          <w:sz w:val="27"/>
          <w:szCs w:val="27"/>
        </w:rPr>
        <w:t>;</w:t>
      </w:r>
      <w:r w:rsidR="00821BFC" w:rsidRPr="004B4693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5B1E6396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х</w:t>
      </w:r>
      <w:r w:rsidR="00821BFC" w:rsidRPr="004B4693">
        <w:rPr>
          <w:rFonts w:ascii="Liberation Serif" w:hAnsi="Liberation Serif" w:cs="Liberation Serif"/>
          <w:sz w:val="27"/>
          <w:szCs w:val="27"/>
        </w:rPr>
        <w:t>удожественное оформление</w:t>
      </w:r>
      <w:r w:rsidRPr="004B4693">
        <w:rPr>
          <w:rFonts w:ascii="Liberation Serif" w:hAnsi="Liberation Serif" w:cs="Liberation Serif"/>
          <w:sz w:val="27"/>
          <w:szCs w:val="27"/>
        </w:rPr>
        <w:t>;</w:t>
      </w:r>
    </w:p>
    <w:p w14:paraId="37DF4AF5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 xml:space="preserve">- </w:t>
      </w:r>
      <w:proofErr w:type="spellStart"/>
      <w:r w:rsidRPr="004B4693">
        <w:rPr>
          <w:rFonts w:ascii="Liberation Serif" w:hAnsi="Liberation Serif" w:cs="Liberation Serif"/>
          <w:sz w:val="27"/>
          <w:szCs w:val="27"/>
        </w:rPr>
        <w:t>м</w:t>
      </w:r>
      <w:r w:rsidR="00821BFC" w:rsidRPr="004B4693">
        <w:rPr>
          <w:rFonts w:ascii="Liberation Serif" w:hAnsi="Liberation Serif" w:cs="Liberation Serif"/>
          <w:sz w:val="27"/>
          <w:szCs w:val="27"/>
        </w:rPr>
        <w:t>ногожанровость</w:t>
      </w:r>
      <w:proofErr w:type="spellEnd"/>
      <w:r w:rsidRPr="004B4693">
        <w:rPr>
          <w:rFonts w:ascii="Liberation Serif" w:hAnsi="Liberation Serif" w:cs="Liberation Serif"/>
          <w:sz w:val="27"/>
          <w:szCs w:val="27"/>
        </w:rPr>
        <w:t>;</w:t>
      </w:r>
    </w:p>
    <w:p w14:paraId="0C4B6E33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а</w:t>
      </w:r>
      <w:r w:rsidR="00821BFC" w:rsidRPr="004B4693">
        <w:rPr>
          <w:rFonts w:ascii="Liberation Serif" w:hAnsi="Liberation Serif" w:cs="Liberation Serif"/>
          <w:sz w:val="27"/>
          <w:szCs w:val="27"/>
        </w:rPr>
        <w:t>ртистичность</w:t>
      </w:r>
      <w:r w:rsidRPr="004B4693">
        <w:rPr>
          <w:rFonts w:ascii="Liberation Serif" w:hAnsi="Liberation Serif" w:cs="Liberation Serif"/>
          <w:sz w:val="27"/>
          <w:szCs w:val="27"/>
        </w:rPr>
        <w:t>;</w:t>
      </w:r>
    </w:p>
    <w:p w14:paraId="44CF6229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в</w:t>
      </w:r>
      <w:r w:rsidR="00821BFC" w:rsidRPr="004B4693">
        <w:rPr>
          <w:rFonts w:ascii="Liberation Serif" w:hAnsi="Liberation Serif" w:cs="Liberation Serif"/>
          <w:sz w:val="27"/>
          <w:szCs w:val="27"/>
        </w:rPr>
        <w:t>окальное исполнение</w:t>
      </w:r>
      <w:r w:rsidRPr="004B4693">
        <w:rPr>
          <w:rFonts w:ascii="Liberation Serif" w:hAnsi="Liberation Serif" w:cs="Liberation Serif"/>
          <w:sz w:val="27"/>
          <w:szCs w:val="27"/>
        </w:rPr>
        <w:t>;</w:t>
      </w:r>
    </w:p>
    <w:p w14:paraId="62F58B3F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х</w:t>
      </w:r>
      <w:r w:rsidR="00821BFC" w:rsidRPr="004B4693">
        <w:rPr>
          <w:rFonts w:ascii="Liberation Serif" w:hAnsi="Liberation Serif" w:cs="Liberation Serif"/>
          <w:sz w:val="27"/>
          <w:szCs w:val="27"/>
        </w:rPr>
        <w:t>ореографическое исполнение</w:t>
      </w:r>
      <w:r w:rsidRPr="004B4693">
        <w:rPr>
          <w:rFonts w:ascii="Liberation Serif" w:hAnsi="Liberation Serif" w:cs="Liberation Serif"/>
          <w:sz w:val="27"/>
          <w:szCs w:val="27"/>
        </w:rPr>
        <w:t>;</w:t>
      </w:r>
    </w:p>
    <w:p w14:paraId="00EBCD40" w14:textId="77777777" w:rsidR="00821BFC" w:rsidRPr="004B4693" w:rsidRDefault="00761DA9" w:rsidP="00821BFC">
      <w:pPr>
        <w:tabs>
          <w:tab w:val="left" w:pos="40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Pr="004B4693">
        <w:rPr>
          <w:rFonts w:ascii="Liberation Serif" w:hAnsi="Liberation Serif" w:cs="Liberation Serif"/>
          <w:sz w:val="27"/>
          <w:szCs w:val="27"/>
        </w:rPr>
        <w:tab/>
        <w:t>- о</w:t>
      </w:r>
      <w:r w:rsidR="00821BFC" w:rsidRPr="004B4693">
        <w:rPr>
          <w:rFonts w:ascii="Liberation Serif" w:hAnsi="Liberation Serif" w:cs="Liberation Serif"/>
          <w:sz w:val="27"/>
          <w:szCs w:val="27"/>
        </w:rPr>
        <w:t>ригинальность идеи</w:t>
      </w:r>
      <w:r w:rsidRPr="004B4693">
        <w:rPr>
          <w:rFonts w:ascii="Liberation Serif" w:hAnsi="Liberation Serif" w:cs="Liberation Serif"/>
          <w:sz w:val="27"/>
          <w:szCs w:val="27"/>
        </w:rPr>
        <w:t>.</w:t>
      </w:r>
    </w:p>
    <w:p w14:paraId="712DD029" w14:textId="77777777" w:rsidR="009F156E" w:rsidRPr="004B4693" w:rsidRDefault="00A32646" w:rsidP="00821BFC">
      <w:pPr>
        <w:tabs>
          <w:tab w:val="left" w:pos="400"/>
        </w:tabs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  <w:r w:rsidR="00761DA9" w:rsidRPr="004B4693">
        <w:rPr>
          <w:rFonts w:ascii="Liberation Serif" w:eastAsiaTheme="minorEastAsia" w:hAnsi="Liberation Serif" w:cs="Liberation Serif"/>
          <w:b/>
          <w:color w:val="0D0D0D" w:themeColor="text1" w:themeTint="F2"/>
          <w:sz w:val="27"/>
          <w:szCs w:val="27"/>
        </w:rPr>
        <w:tab/>
        <w:t>3) видеофильм о деятельности ДЮП</w:t>
      </w:r>
    </w:p>
    <w:p w14:paraId="0597B2C7" w14:textId="77777777" w:rsidR="00761DA9" w:rsidRPr="004B4693" w:rsidRDefault="00761DA9" w:rsidP="00E6431C">
      <w:pPr>
        <w:ind w:left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>- соответствие содержания видео требованием конкурса;</w:t>
      </w:r>
    </w:p>
    <w:p w14:paraId="27B2414E" w14:textId="77777777" w:rsidR="00761DA9" w:rsidRPr="004B4693" w:rsidRDefault="00761DA9" w:rsidP="00E6431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>- творческая форма пропагандистских возможностей в сфере пожарной безопасности;</w:t>
      </w:r>
    </w:p>
    <w:p w14:paraId="7C800BF9" w14:textId="77777777" w:rsidR="00761DA9" w:rsidRPr="004B4693" w:rsidRDefault="00761DA9" w:rsidP="00E6431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lastRenderedPageBreak/>
        <w:t>- оригинальность и привлекательный дизайн;</w:t>
      </w:r>
    </w:p>
    <w:p w14:paraId="575849F7" w14:textId="77777777" w:rsidR="00A32646" w:rsidRPr="004B4693" w:rsidRDefault="00761DA9" w:rsidP="00E6431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>- грамотность и четкость изложения текстовой части материала, удобство прочтения.</w:t>
      </w:r>
    </w:p>
    <w:p w14:paraId="52D46216" w14:textId="77777777" w:rsidR="00CC0C28" w:rsidRDefault="00CC0C28" w:rsidP="000C1FFE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711A61F8" w14:textId="29F90F80" w:rsidR="009F156E" w:rsidRPr="004B4693" w:rsidRDefault="000C1FFE" w:rsidP="000C1FFE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>7</w:t>
      </w:r>
      <w:r w:rsidR="009F156E" w:rsidRPr="004B4693">
        <w:rPr>
          <w:rFonts w:ascii="Liberation Serif" w:hAnsi="Liberation Serif" w:cs="Liberation Serif"/>
          <w:b/>
          <w:sz w:val="27"/>
          <w:szCs w:val="27"/>
        </w:rPr>
        <w:t xml:space="preserve">. </w:t>
      </w:r>
      <w:r w:rsidR="006177F3" w:rsidRPr="004B4693">
        <w:rPr>
          <w:rFonts w:ascii="Liberation Serif" w:hAnsi="Liberation Serif" w:cs="Liberation Serif"/>
          <w:b/>
          <w:sz w:val="27"/>
          <w:szCs w:val="27"/>
        </w:rPr>
        <w:t>Подведение итогов и награждение</w:t>
      </w:r>
    </w:p>
    <w:p w14:paraId="1C2D4DBF" w14:textId="77777777" w:rsidR="009F156E" w:rsidRPr="004B4693" w:rsidRDefault="00E30326" w:rsidP="000C1FFE">
      <w:pPr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  <w:t>9</w:t>
      </w:r>
      <w:r w:rsidR="00761DA9" w:rsidRPr="004B4693">
        <w:rPr>
          <w:rFonts w:ascii="Liberation Serif" w:hAnsi="Liberation Serif" w:cs="Liberation Serif"/>
          <w:sz w:val="27"/>
          <w:szCs w:val="27"/>
        </w:rPr>
        <w:t>. Итоги К</w:t>
      </w:r>
      <w:r w:rsidR="009F156E" w:rsidRPr="004B4693">
        <w:rPr>
          <w:rFonts w:ascii="Liberation Serif" w:hAnsi="Liberation Serif" w:cs="Liberation Serif"/>
          <w:sz w:val="27"/>
          <w:szCs w:val="27"/>
        </w:rPr>
        <w:t xml:space="preserve">онкурса подводятся членами </w:t>
      </w:r>
      <w:r w:rsidR="00761DA9" w:rsidRPr="004B4693">
        <w:rPr>
          <w:rFonts w:ascii="Liberation Serif" w:hAnsi="Liberation Serif" w:cs="Liberation Serif"/>
          <w:sz w:val="27"/>
          <w:szCs w:val="27"/>
        </w:rPr>
        <w:t xml:space="preserve">экспертной комиссии, </w:t>
      </w:r>
      <w:r w:rsidR="009F156E" w:rsidRPr="004B4693">
        <w:rPr>
          <w:rFonts w:ascii="Liberation Serif" w:hAnsi="Liberation Serif" w:cs="Liberation Serif"/>
          <w:sz w:val="27"/>
          <w:szCs w:val="27"/>
        </w:rPr>
        <w:t>которые определяют победителя и призёров.</w:t>
      </w:r>
      <w:r w:rsidR="00761DA9" w:rsidRPr="004B4693">
        <w:rPr>
          <w:rFonts w:ascii="Liberation Serif" w:hAnsi="Liberation Serif" w:cs="Liberation Serif"/>
          <w:sz w:val="27"/>
          <w:szCs w:val="27"/>
        </w:rPr>
        <w:t xml:space="preserve"> Победителям будет рекомендовано принять участие в областном этапе Конкурса.</w:t>
      </w:r>
    </w:p>
    <w:p w14:paraId="110C6C89" w14:textId="77777777" w:rsidR="009F156E" w:rsidRPr="004B4693" w:rsidRDefault="009F156E" w:rsidP="000C1FFE">
      <w:pPr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     </w:t>
      </w:r>
      <w:r w:rsidR="00E30326" w:rsidRPr="004B4693">
        <w:rPr>
          <w:rFonts w:ascii="Liberation Serif" w:hAnsi="Liberation Serif" w:cs="Liberation Serif"/>
          <w:sz w:val="27"/>
          <w:szCs w:val="27"/>
        </w:rPr>
        <w:tab/>
        <w:t>10</w:t>
      </w:r>
      <w:r w:rsidRPr="004B4693">
        <w:rPr>
          <w:rFonts w:ascii="Liberation Serif" w:hAnsi="Liberation Serif" w:cs="Liberation Serif"/>
          <w:sz w:val="27"/>
          <w:szCs w:val="27"/>
        </w:rPr>
        <w:t xml:space="preserve">. Победители и призёры награждаются грамотами, участникам вручаются </w:t>
      </w:r>
      <w:r w:rsidR="00511910" w:rsidRPr="004B4693">
        <w:rPr>
          <w:rFonts w:ascii="Liberation Serif" w:hAnsi="Liberation Serif" w:cs="Liberation Serif"/>
          <w:sz w:val="27"/>
          <w:szCs w:val="27"/>
        </w:rPr>
        <w:t>благодарности</w:t>
      </w:r>
      <w:r w:rsidRPr="004B4693">
        <w:rPr>
          <w:rFonts w:ascii="Liberation Serif" w:hAnsi="Liberation Serif" w:cs="Liberation Serif"/>
          <w:sz w:val="27"/>
          <w:szCs w:val="27"/>
        </w:rPr>
        <w:t>.</w:t>
      </w:r>
    </w:p>
    <w:p w14:paraId="24AC7693" w14:textId="77777777" w:rsidR="009F156E" w:rsidRPr="004B4693" w:rsidRDefault="009F156E" w:rsidP="000C1FFE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074D9EBA" w14:textId="77777777" w:rsidR="009F156E" w:rsidRPr="004B4693" w:rsidRDefault="009F156E" w:rsidP="000C1FFE">
      <w:pPr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ab/>
      </w:r>
    </w:p>
    <w:p w14:paraId="47CEF753" w14:textId="77777777" w:rsidR="00511910" w:rsidRPr="004B4693" w:rsidRDefault="00A40647" w:rsidP="00306BE2">
      <w:pPr>
        <w:jc w:val="both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ab/>
      </w:r>
    </w:p>
    <w:p w14:paraId="69F2F601" w14:textId="77777777" w:rsidR="00511910" w:rsidRPr="004B4693" w:rsidRDefault="00511910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28D46FD0" w14:textId="77777777" w:rsidR="007B246B" w:rsidRPr="004B4693" w:rsidRDefault="007B246B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78D2442B" w14:textId="58BDD3D0" w:rsidR="007B246B" w:rsidRDefault="007B246B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0573AEE1" w14:textId="420898D2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5EDB9B23" w14:textId="29DB684E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613D42F6" w14:textId="063ED447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33625367" w14:textId="5E266551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0209B889" w14:textId="49F906A8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71813F49" w14:textId="0665C5B7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095EAA11" w14:textId="0FAF0494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484F504C" w14:textId="25C845BC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0F27F3C6" w14:textId="0ABFA86F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75AD51F5" w14:textId="152E2795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26B1311C" w14:textId="76B5B890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347671C3" w14:textId="3EF70CA6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26AD08BC" w14:textId="5734D243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20733680" w14:textId="7EFE7E06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0435AEDC" w14:textId="1A81D902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026EE637" w14:textId="73828034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707D3BE2" w14:textId="0F6F3ABA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392C9B28" w14:textId="7F492019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336165BB" w14:textId="3A887A25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20C2B4A9" w14:textId="68997B5A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631E223B" w14:textId="161418EA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1C0C7691" w14:textId="252D5CF0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585328DF" w14:textId="02AE8798" w:rsidR="00E6431C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7C947DF9" w14:textId="67B1BCA8" w:rsidR="001D1B35" w:rsidRDefault="001D1B35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289F6BE6" w14:textId="6BE9E12E" w:rsidR="001D1B35" w:rsidRDefault="001D1B35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0670922F" w14:textId="27A4BAEA" w:rsidR="009463EC" w:rsidRDefault="009463E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75A3726E" w14:textId="77777777" w:rsidR="009463EC" w:rsidRDefault="009463E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6A5A6871" w14:textId="2965B5AE" w:rsidR="001D1B35" w:rsidRDefault="001D1B35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3DF7AD00" w14:textId="77777777" w:rsidR="001D1B35" w:rsidRDefault="001D1B35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0F34A43B" w14:textId="77777777" w:rsidR="00E6431C" w:rsidRPr="004B4693" w:rsidRDefault="00E6431C" w:rsidP="00306BE2">
      <w:pPr>
        <w:jc w:val="both"/>
        <w:rPr>
          <w:rFonts w:ascii="Liberation Serif" w:hAnsi="Liberation Serif" w:cs="Liberation Serif"/>
          <w:sz w:val="27"/>
          <w:szCs w:val="27"/>
        </w:rPr>
      </w:pPr>
    </w:p>
    <w:p w14:paraId="482BFE9C" w14:textId="07C42C2C" w:rsidR="00942D94" w:rsidRPr="004B4693" w:rsidRDefault="00F63771" w:rsidP="00F63771">
      <w:pPr>
        <w:ind w:left="-567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                                                                                                                    </w:t>
      </w:r>
      <w:r w:rsidR="00BA3E1F" w:rsidRPr="004B4693">
        <w:rPr>
          <w:rFonts w:ascii="Liberation Serif" w:hAnsi="Liberation Serif" w:cs="Liberation Serif"/>
          <w:b/>
          <w:sz w:val="27"/>
          <w:szCs w:val="27"/>
        </w:rPr>
        <w:t>Приложение</w:t>
      </w:r>
    </w:p>
    <w:p w14:paraId="5AD3726C" w14:textId="77777777" w:rsidR="00E30326" w:rsidRPr="004B4693" w:rsidRDefault="00942D94" w:rsidP="00E30326">
      <w:pPr>
        <w:ind w:left="-567"/>
        <w:jc w:val="right"/>
        <w:rPr>
          <w:rFonts w:ascii="Liberation Serif" w:hAnsi="Liberation Serif" w:cs="Liberation Serif"/>
          <w:sz w:val="27"/>
          <w:szCs w:val="27"/>
          <w:lang w:eastAsia="en-US"/>
        </w:rPr>
      </w:pPr>
      <w:r w:rsidRPr="004B4693">
        <w:rPr>
          <w:rFonts w:ascii="Liberation Serif" w:hAnsi="Liberation Serif" w:cs="Liberation Serif"/>
          <w:sz w:val="27"/>
          <w:szCs w:val="27"/>
          <w:lang w:eastAsia="en-US"/>
        </w:rPr>
        <w:t xml:space="preserve">                                                                                                            к положению </w:t>
      </w:r>
      <w:r w:rsidR="00E30326" w:rsidRPr="004B4693">
        <w:rPr>
          <w:rFonts w:ascii="Liberation Serif" w:hAnsi="Liberation Serif" w:cs="Liberation Serif"/>
          <w:sz w:val="27"/>
          <w:szCs w:val="27"/>
          <w:lang w:eastAsia="en-US"/>
        </w:rPr>
        <w:t xml:space="preserve">о проведении муниципального этапа областного конкурса </w:t>
      </w:r>
    </w:p>
    <w:p w14:paraId="7CD98B92" w14:textId="77777777" w:rsidR="00942D94" w:rsidRPr="004B4693" w:rsidRDefault="00E30326" w:rsidP="00E30326">
      <w:pPr>
        <w:ind w:left="-567"/>
        <w:jc w:val="right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  <w:lang w:eastAsia="en-US"/>
        </w:rPr>
        <w:t>«Слет дружин юных пожарных»</w:t>
      </w:r>
    </w:p>
    <w:p w14:paraId="40CC6749" w14:textId="77777777" w:rsidR="00942D94" w:rsidRPr="004B4693" w:rsidRDefault="00942D94" w:rsidP="006177F3">
      <w:pPr>
        <w:ind w:left="-567"/>
        <w:jc w:val="both"/>
        <w:rPr>
          <w:rFonts w:ascii="Liberation Serif" w:hAnsi="Liberation Serif" w:cs="Liberation Serif"/>
          <w:sz w:val="27"/>
          <w:szCs w:val="27"/>
        </w:rPr>
      </w:pPr>
    </w:p>
    <w:p w14:paraId="7CA3301C" w14:textId="77777777" w:rsidR="00942D94" w:rsidRPr="004B4693" w:rsidRDefault="00942D94" w:rsidP="006177F3">
      <w:pPr>
        <w:ind w:left="-567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B4693">
        <w:rPr>
          <w:rFonts w:ascii="Liberation Serif" w:hAnsi="Liberation Serif" w:cs="Liberation Serif"/>
          <w:b/>
          <w:sz w:val="27"/>
          <w:szCs w:val="27"/>
        </w:rPr>
        <w:t>ЗАЯВКА</w:t>
      </w:r>
    </w:p>
    <w:p w14:paraId="1B79A526" w14:textId="77777777" w:rsidR="00E30326" w:rsidRPr="004B4693" w:rsidRDefault="00942D94" w:rsidP="00E30326">
      <w:pPr>
        <w:ind w:left="-567"/>
        <w:jc w:val="center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 xml:space="preserve">на участие в </w:t>
      </w:r>
      <w:r w:rsidR="00E30326" w:rsidRPr="004B4693">
        <w:rPr>
          <w:rFonts w:ascii="Liberation Serif" w:hAnsi="Liberation Serif" w:cs="Liberation Serif"/>
          <w:sz w:val="27"/>
          <w:szCs w:val="27"/>
        </w:rPr>
        <w:t xml:space="preserve">муниципальном этапе областного конкурса </w:t>
      </w:r>
    </w:p>
    <w:p w14:paraId="24C169C4" w14:textId="77777777" w:rsidR="00942D94" w:rsidRPr="004B4693" w:rsidRDefault="00E30326" w:rsidP="00E30326">
      <w:pPr>
        <w:ind w:left="-567"/>
        <w:jc w:val="center"/>
        <w:rPr>
          <w:rFonts w:ascii="Liberation Serif" w:hAnsi="Liberation Serif" w:cs="Liberation Serif"/>
          <w:sz w:val="27"/>
          <w:szCs w:val="27"/>
        </w:rPr>
      </w:pPr>
      <w:r w:rsidRPr="004B4693">
        <w:rPr>
          <w:rFonts w:ascii="Liberation Serif" w:hAnsi="Liberation Serif" w:cs="Liberation Serif"/>
          <w:sz w:val="27"/>
          <w:szCs w:val="27"/>
        </w:rPr>
        <w:t>«Слет дружин юных пожарных»</w:t>
      </w:r>
    </w:p>
    <w:p w14:paraId="2B033834" w14:textId="77777777" w:rsidR="00942D94" w:rsidRPr="004B4693" w:rsidRDefault="00942D94" w:rsidP="006177F3">
      <w:pPr>
        <w:tabs>
          <w:tab w:val="left" w:pos="1995"/>
        </w:tabs>
        <w:ind w:left="-567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Style w:val="a3"/>
        <w:tblpPr w:leftFromText="180" w:rightFromText="180" w:vertAnchor="text" w:horzAnchor="page" w:tblpX="690" w:tblpY="-209"/>
        <w:tblOverlap w:val="never"/>
        <w:tblW w:w="10598" w:type="dxa"/>
        <w:tblLook w:val="04A0" w:firstRow="1" w:lastRow="0" w:firstColumn="1" w:lastColumn="0" w:noHBand="0" w:noVBand="1"/>
      </w:tblPr>
      <w:tblGrid>
        <w:gridCol w:w="1396"/>
        <w:gridCol w:w="2142"/>
        <w:gridCol w:w="1419"/>
        <w:gridCol w:w="3101"/>
        <w:gridCol w:w="2540"/>
      </w:tblGrid>
      <w:tr w:rsidR="009F45DB" w:rsidRPr="004B4693" w14:paraId="781510A3" w14:textId="77777777" w:rsidTr="00751B82">
        <w:tc>
          <w:tcPr>
            <w:tcW w:w="1364" w:type="dxa"/>
          </w:tcPr>
          <w:p w14:paraId="70359FB9" w14:textId="44523E88" w:rsidR="009F45DB" w:rsidRPr="001151AA" w:rsidRDefault="009F45DB" w:rsidP="008D4A4E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Город/район</w:t>
            </w:r>
          </w:p>
        </w:tc>
        <w:tc>
          <w:tcPr>
            <w:tcW w:w="2146" w:type="dxa"/>
          </w:tcPr>
          <w:p w14:paraId="543D736B" w14:textId="0E5CB71F" w:rsidR="009F45DB" w:rsidRPr="001151AA" w:rsidRDefault="009F45DB" w:rsidP="008D4A4E">
            <w:pPr>
              <w:tabs>
                <w:tab w:val="left" w:pos="196"/>
              </w:tabs>
              <w:ind w:left="-230"/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Название </w:t>
            </w:r>
            <w:proofErr w:type="gramStart"/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ДЮП,   </w:t>
            </w:r>
            <w:proofErr w:type="gramEnd"/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    образовательное учреждение,</w:t>
            </w:r>
          </w:p>
          <w:p w14:paraId="5481A969" w14:textId="77777777" w:rsidR="009F45DB" w:rsidRPr="001151AA" w:rsidRDefault="009F45DB" w:rsidP="008D4A4E">
            <w:pPr>
              <w:tabs>
                <w:tab w:val="left" w:pos="196"/>
              </w:tabs>
              <w:ind w:left="-230"/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на базе, которого создана ДЮП</w:t>
            </w:r>
          </w:p>
        </w:tc>
        <w:tc>
          <w:tcPr>
            <w:tcW w:w="1420" w:type="dxa"/>
          </w:tcPr>
          <w:p w14:paraId="0D4CFD4F" w14:textId="77777777" w:rsidR="009F45DB" w:rsidRPr="001151AA" w:rsidRDefault="009F45DB" w:rsidP="008D4A4E">
            <w:pPr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Возраст,</w:t>
            </w:r>
          </w:p>
          <w:p w14:paraId="5D9E8335" w14:textId="77777777" w:rsidR="009F45DB" w:rsidRPr="001151AA" w:rsidRDefault="009F45DB" w:rsidP="008D4A4E">
            <w:pPr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Ф.И. командира ДЮП</w:t>
            </w:r>
          </w:p>
        </w:tc>
        <w:tc>
          <w:tcPr>
            <w:tcW w:w="3116" w:type="dxa"/>
          </w:tcPr>
          <w:p w14:paraId="251C7B59" w14:textId="77777777" w:rsidR="009F45DB" w:rsidRPr="001151AA" w:rsidRDefault="009F45DB" w:rsidP="008D4A4E">
            <w:pPr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Количество членов ДЮП,</w:t>
            </w:r>
          </w:p>
          <w:p w14:paraId="50B4B8CF" w14:textId="77777777" w:rsidR="009F45DB" w:rsidRPr="001151AA" w:rsidRDefault="009F45DB" w:rsidP="008D4A4E">
            <w:pPr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их возраст</w:t>
            </w:r>
          </w:p>
        </w:tc>
        <w:tc>
          <w:tcPr>
            <w:tcW w:w="2552" w:type="dxa"/>
          </w:tcPr>
          <w:p w14:paraId="40B6E7F6" w14:textId="77777777" w:rsidR="008D4A4E" w:rsidRPr="001151AA" w:rsidRDefault="008D4A4E" w:rsidP="008D4A4E">
            <w:pPr>
              <w:ind w:left="-817" w:firstLine="142"/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        </w:t>
            </w:r>
            <w:r w:rsidR="009F45DB"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Ф.И.О. руководителя </w:t>
            </w:r>
          </w:p>
          <w:p w14:paraId="4022AEDF" w14:textId="419676A4" w:rsidR="009F45DB" w:rsidRPr="001151AA" w:rsidRDefault="008D4A4E" w:rsidP="008D4A4E">
            <w:pPr>
              <w:ind w:left="-817" w:firstLine="142"/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           </w:t>
            </w:r>
            <w:r w:rsidR="009F45DB"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ДЮП</w:t>
            </w: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 </w:t>
            </w:r>
            <w:r w:rsidR="009F45DB"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(полностью),</w:t>
            </w:r>
          </w:p>
          <w:p w14:paraId="0D9B7A68" w14:textId="72BD62CB" w:rsidR="009F45DB" w:rsidRPr="001151AA" w:rsidRDefault="008D4A4E" w:rsidP="008D4A4E">
            <w:pPr>
              <w:ind w:left="-567"/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        </w:t>
            </w:r>
            <w:r w:rsidR="009F45DB"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должность по месту</w:t>
            </w:r>
          </w:p>
          <w:p w14:paraId="20B38FA5" w14:textId="4DEABE61" w:rsidR="009F45DB" w:rsidRPr="001151AA" w:rsidRDefault="008D4A4E" w:rsidP="008D4A4E">
            <w:pPr>
              <w:ind w:left="-567"/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 xml:space="preserve">          </w:t>
            </w:r>
            <w:r w:rsidR="009F45DB"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основной работы,</w:t>
            </w:r>
          </w:p>
          <w:p w14:paraId="239A78B2" w14:textId="77777777" w:rsidR="009F45DB" w:rsidRPr="001151AA" w:rsidRDefault="009F45DB" w:rsidP="008D4A4E">
            <w:pPr>
              <w:jc w:val="center"/>
              <w:rPr>
                <w:rFonts w:ascii="Liberation Serif" w:hAnsi="Liberation Serif" w:cs="Liberation Serif"/>
                <w:b/>
                <w:bCs/>
                <w:spacing w:val="-7"/>
              </w:rPr>
            </w:pPr>
            <w:r w:rsidRPr="001151AA">
              <w:rPr>
                <w:rFonts w:ascii="Liberation Serif" w:hAnsi="Liberation Serif" w:cs="Liberation Serif"/>
                <w:b/>
                <w:bCs/>
                <w:spacing w:val="-7"/>
              </w:rPr>
              <w:t>номер телефона</w:t>
            </w:r>
          </w:p>
        </w:tc>
      </w:tr>
      <w:tr w:rsidR="009F45DB" w:rsidRPr="004B4693" w14:paraId="19F112E2" w14:textId="77777777" w:rsidTr="00751B82">
        <w:tc>
          <w:tcPr>
            <w:tcW w:w="1364" w:type="dxa"/>
          </w:tcPr>
          <w:p w14:paraId="5B2C4476" w14:textId="77777777" w:rsidR="009F45DB" w:rsidRPr="004B4693" w:rsidRDefault="009F45DB" w:rsidP="00751B82">
            <w:pPr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  <w:tc>
          <w:tcPr>
            <w:tcW w:w="2146" w:type="dxa"/>
          </w:tcPr>
          <w:p w14:paraId="4C4B3776" w14:textId="77777777" w:rsidR="009F45DB" w:rsidRPr="004B4693" w:rsidRDefault="009F45DB" w:rsidP="00751B82">
            <w:pPr>
              <w:ind w:left="-84" w:firstLine="84"/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  <w:p w14:paraId="7C9B867A" w14:textId="77777777" w:rsidR="009F45DB" w:rsidRPr="004B4693" w:rsidRDefault="009F45DB" w:rsidP="00751B82">
            <w:pPr>
              <w:ind w:left="-84" w:firstLine="84"/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  <w:tc>
          <w:tcPr>
            <w:tcW w:w="1420" w:type="dxa"/>
          </w:tcPr>
          <w:p w14:paraId="7582E3A3" w14:textId="77777777" w:rsidR="009F45DB" w:rsidRPr="004B4693" w:rsidRDefault="009F45DB" w:rsidP="00751B82">
            <w:pPr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  <w:tc>
          <w:tcPr>
            <w:tcW w:w="3116" w:type="dxa"/>
          </w:tcPr>
          <w:p w14:paraId="3963E504" w14:textId="77777777" w:rsidR="009F45DB" w:rsidRPr="004B4693" w:rsidRDefault="009F45DB" w:rsidP="00751B82">
            <w:pPr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  <w:tc>
          <w:tcPr>
            <w:tcW w:w="2552" w:type="dxa"/>
          </w:tcPr>
          <w:p w14:paraId="4855AD95" w14:textId="77777777" w:rsidR="009F45DB" w:rsidRPr="004B4693" w:rsidRDefault="009F45DB" w:rsidP="00751B82">
            <w:pPr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</w:tr>
      <w:tr w:rsidR="009F45DB" w:rsidRPr="004B4693" w14:paraId="2E98BA07" w14:textId="77777777" w:rsidTr="00751B82">
        <w:tc>
          <w:tcPr>
            <w:tcW w:w="1364" w:type="dxa"/>
          </w:tcPr>
          <w:p w14:paraId="506E3534" w14:textId="77777777" w:rsidR="009F45DB" w:rsidRPr="004B4693" w:rsidRDefault="009F45DB" w:rsidP="00751B82">
            <w:pPr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  <w:tc>
          <w:tcPr>
            <w:tcW w:w="2146" w:type="dxa"/>
          </w:tcPr>
          <w:p w14:paraId="2EFBE236" w14:textId="77777777" w:rsidR="009F45DB" w:rsidRPr="004B4693" w:rsidRDefault="009F45DB" w:rsidP="00751B82">
            <w:pPr>
              <w:ind w:left="-84" w:firstLine="84"/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  <w:p w14:paraId="1021EEB0" w14:textId="77777777" w:rsidR="009F45DB" w:rsidRPr="004B4693" w:rsidRDefault="009F45DB" w:rsidP="00751B82">
            <w:pPr>
              <w:ind w:left="-84" w:firstLine="84"/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  <w:tc>
          <w:tcPr>
            <w:tcW w:w="1420" w:type="dxa"/>
          </w:tcPr>
          <w:p w14:paraId="00CE8AD7" w14:textId="77777777" w:rsidR="009F45DB" w:rsidRPr="004B4693" w:rsidRDefault="009F45DB" w:rsidP="00751B82">
            <w:pPr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  <w:tc>
          <w:tcPr>
            <w:tcW w:w="3116" w:type="dxa"/>
          </w:tcPr>
          <w:p w14:paraId="0EB116BA" w14:textId="77777777" w:rsidR="009F45DB" w:rsidRPr="004B4693" w:rsidRDefault="009F45DB" w:rsidP="00751B82">
            <w:pPr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  <w:tc>
          <w:tcPr>
            <w:tcW w:w="2552" w:type="dxa"/>
          </w:tcPr>
          <w:p w14:paraId="3AC18F06" w14:textId="77777777" w:rsidR="009F45DB" w:rsidRPr="004B4693" w:rsidRDefault="009F45DB" w:rsidP="00751B82">
            <w:pPr>
              <w:jc w:val="center"/>
              <w:rPr>
                <w:rFonts w:ascii="Liberation Serif" w:hAnsi="Liberation Serif" w:cs="Liberation Serif"/>
                <w:spacing w:val="-7"/>
                <w:sz w:val="27"/>
                <w:szCs w:val="27"/>
              </w:rPr>
            </w:pPr>
          </w:p>
        </w:tc>
      </w:tr>
    </w:tbl>
    <w:p w14:paraId="34255C6F" w14:textId="77777777" w:rsidR="00942D94" w:rsidRPr="004B4693" w:rsidRDefault="00942D94" w:rsidP="006177F3">
      <w:pPr>
        <w:tabs>
          <w:tab w:val="left" w:pos="1995"/>
        </w:tabs>
        <w:ind w:left="-567"/>
        <w:jc w:val="both"/>
        <w:rPr>
          <w:rFonts w:ascii="Liberation Serif" w:hAnsi="Liberation Serif" w:cs="Liberation Serif"/>
          <w:sz w:val="27"/>
          <w:szCs w:val="27"/>
        </w:rPr>
      </w:pPr>
    </w:p>
    <w:p w14:paraId="1857E984" w14:textId="77777777" w:rsidR="00942D94" w:rsidRPr="004B4693" w:rsidRDefault="00942D94" w:rsidP="006177F3">
      <w:pPr>
        <w:tabs>
          <w:tab w:val="left" w:pos="1995"/>
        </w:tabs>
        <w:ind w:left="-567"/>
        <w:jc w:val="both"/>
        <w:rPr>
          <w:rFonts w:ascii="Liberation Serif" w:hAnsi="Liberation Serif" w:cs="Liberation Serif"/>
          <w:sz w:val="27"/>
          <w:szCs w:val="27"/>
        </w:rPr>
      </w:pPr>
    </w:p>
    <w:p w14:paraId="7FA62299" w14:textId="77777777" w:rsidR="00942D94" w:rsidRPr="004B4693" w:rsidRDefault="00942D94" w:rsidP="006177F3">
      <w:pPr>
        <w:tabs>
          <w:tab w:val="left" w:pos="1995"/>
        </w:tabs>
        <w:ind w:left="-567"/>
        <w:jc w:val="both"/>
        <w:rPr>
          <w:rFonts w:ascii="Liberation Serif" w:hAnsi="Liberation Serif" w:cs="Liberation Serif"/>
          <w:sz w:val="27"/>
          <w:szCs w:val="27"/>
        </w:rPr>
      </w:pPr>
    </w:p>
    <w:p w14:paraId="238A49E2" w14:textId="77777777" w:rsidR="00942D94" w:rsidRPr="004B4693" w:rsidRDefault="00942D94" w:rsidP="006177F3">
      <w:pPr>
        <w:tabs>
          <w:tab w:val="left" w:pos="1995"/>
        </w:tabs>
        <w:ind w:left="-567"/>
        <w:jc w:val="both"/>
        <w:rPr>
          <w:rFonts w:ascii="Liberation Serif" w:hAnsi="Liberation Serif" w:cs="Liberation Serif"/>
          <w:sz w:val="27"/>
          <w:szCs w:val="27"/>
        </w:rPr>
      </w:pPr>
    </w:p>
    <w:p w14:paraId="0B413826" w14:textId="77777777" w:rsidR="00942D94" w:rsidRPr="004B4693" w:rsidRDefault="00942D94" w:rsidP="00942D94">
      <w:pPr>
        <w:tabs>
          <w:tab w:val="left" w:pos="1995"/>
        </w:tabs>
        <w:rPr>
          <w:rFonts w:ascii="Liberation Serif" w:hAnsi="Liberation Serif" w:cs="Liberation Serif"/>
          <w:sz w:val="27"/>
          <w:szCs w:val="27"/>
        </w:rPr>
      </w:pPr>
    </w:p>
    <w:sectPr w:rsidR="00942D94" w:rsidRPr="004B4693" w:rsidSect="00E6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E97"/>
    <w:multiLevelType w:val="hybridMultilevel"/>
    <w:tmpl w:val="12B63A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D291C"/>
    <w:multiLevelType w:val="hybridMultilevel"/>
    <w:tmpl w:val="5EC290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96"/>
    <w:rsid w:val="000238AA"/>
    <w:rsid w:val="000C1FFE"/>
    <w:rsid w:val="000C36E7"/>
    <w:rsid w:val="001151AA"/>
    <w:rsid w:val="001248B9"/>
    <w:rsid w:val="0015654E"/>
    <w:rsid w:val="0017332F"/>
    <w:rsid w:val="001B0B6F"/>
    <w:rsid w:val="001C0A16"/>
    <w:rsid w:val="001D1B35"/>
    <w:rsid w:val="002573D4"/>
    <w:rsid w:val="00274DF4"/>
    <w:rsid w:val="00277704"/>
    <w:rsid w:val="002A4662"/>
    <w:rsid w:val="002E3342"/>
    <w:rsid w:val="00306BE2"/>
    <w:rsid w:val="00314464"/>
    <w:rsid w:val="00374F76"/>
    <w:rsid w:val="003768CA"/>
    <w:rsid w:val="003E4ABA"/>
    <w:rsid w:val="0045235F"/>
    <w:rsid w:val="00452BF6"/>
    <w:rsid w:val="004826BD"/>
    <w:rsid w:val="004B4693"/>
    <w:rsid w:val="004F1B27"/>
    <w:rsid w:val="00511910"/>
    <w:rsid w:val="0056648C"/>
    <w:rsid w:val="00580D25"/>
    <w:rsid w:val="005920EB"/>
    <w:rsid w:val="005E40B3"/>
    <w:rsid w:val="00615883"/>
    <w:rsid w:val="006177F3"/>
    <w:rsid w:val="00621C22"/>
    <w:rsid w:val="00652BE6"/>
    <w:rsid w:val="006D1D1E"/>
    <w:rsid w:val="00751B82"/>
    <w:rsid w:val="00755180"/>
    <w:rsid w:val="00761DA9"/>
    <w:rsid w:val="00784758"/>
    <w:rsid w:val="00795FC7"/>
    <w:rsid w:val="007B246B"/>
    <w:rsid w:val="008062FE"/>
    <w:rsid w:val="00806D5F"/>
    <w:rsid w:val="00821BFC"/>
    <w:rsid w:val="008251A0"/>
    <w:rsid w:val="00835D3A"/>
    <w:rsid w:val="00854AB9"/>
    <w:rsid w:val="0086250B"/>
    <w:rsid w:val="00870FA9"/>
    <w:rsid w:val="00885B39"/>
    <w:rsid w:val="008C6165"/>
    <w:rsid w:val="008D4A4E"/>
    <w:rsid w:val="0090236B"/>
    <w:rsid w:val="00942D94"/>
    <w:rsid w:val="0094527A"/>
    <w:rsid w:val="009463EC"/>
    <w:rsid w:val="009655C0"/>
    <w:rsid w:val="009A18D9"/>
    <w:rsid w:val="009A21CD"/>
    <w:rsid w:val="009C4BA7"/>
    <w:rsid w:val="009F156E"/>
    <w:rsid w:val="009F45DB"/>
    <w:rsid w:val="009F6E6A"/>
    <w:rsid w:val="00A32646"/>
    <w:rsid w:val="00A40647"/>
    <w:rsid w:val="00A6223B"/>
    <w:rsid w:val="00A83B51"/>
    <w:rsid w:val="00AA1D47"/>
    <w:rsid w:val="00B604C5"/>
    <w:rsid w:val="00BA3E1F"/>
    <w:rsid w:val="00BA59C3"/>
    <w:rsid w:val="00BD74D0"/>
    <w:rsid w:val="00C41DC7"/>
    <w:rsid w:val="00C90334"/>
    <w:rsid w:val="00CB20EC"/>
    <w:rsid w:val="00CB619C"/>
    <w:rsid w:val="00CC0C28"/>
    <w:rsid w:val="00CC0DB4"/>
    <w:rsid w:val="00D8069F"/>
    <w:rsid w:val="00DC1196"/>
    <w:rsid w:val="00DE38F6"/>
    <w:rsid w:val="00E0297B"/>
    <w:rsid w:val="00E14C94"/>
    <w:rsid w:val="00E30326"/>
    <w:rsid w:val="00E642F1"/>
    <w:rsid w:val="00E6431C"/>
    <w:rsid w:val="00EB1B6A"/>
    <w:rsid w:val="00EC2F9F"/>
    <w:rsid w:val="00EE7176"/>
    <w:rsid w:val="00EF2F06"/>
    <w:rsid w:val="00F007B5"/>
    <w:rsid w:val="00F1318A"/>
    <w:rsid w:val="00F63771"/>
    <w:rsid w:val="00F815E0"/>
    <w:rsid w:val="00F83929"/>
    <w:rsid w:val="00FC59C1"/>
    <w:rsid w:val="00FE625A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DA17"/>
  <w15:docId w15:val="{20E30E79-8B2D-460B-B788-3718C274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68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144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B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007B5"/>
    <w:pPr>
      <w:ind w:left="720"/>
      <w:contextualSpacing/>
    </w:pPr>
  </w:style>
  <w:style w:type="character" w:customStyle="1" w:styleId="a9">
    <w:name w:val="Основной текст_"/>
    <w:link w:val="4"/>
    <w:locked/>
    <w:rsid w:val="00BD74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BD74D0"/>
    <w:pPr>
      <w:widowControl w:val="0"/>
      <w:shd w:val="clear" w:color="auto" w:fill="FFFFFF"/>
      <w:spacing w:line="305" w:lineRule="exact"/>
      <w:jc w:val="both"/>
    </w:pPr>
    <w:rPr>
      <w:sz w:val="22"/>
      <w:szCs w:val="22"/>
      <w:lang w:eastAsia="en-US"/>
    </w:rPr>
  </w:style>
  <w:style w:type="paragraph" w:customStyle="1" w:styleId="6">
    <w:name w:val="Основной текст6"/>
    <w:basedOn w:val="a"/>
    <w:rsid w:val="00BD74D0"/>
    <w:pPr>
      <w:widowControl w:val="0"/>
      <w:shd w:val="clear" w:color="auto" w:fill="FFFFFF"/>
      <w:spacing w:before="420" w:line="317" w:lineRule="exact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ktrtur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358A-BF5E-492C-B9A3-17B6BFAA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2021-04-02T11:50:00Z</cp:lastPrinted>
  <dcterms:created xsi:type="dcterms:W3CDTF">2023-03-10T05:20:00Z</dcterms:created>
  <dcterms:modified xsi:type="dcterms:W3CDTF">2023-03-17T04:51:00Z</dcterms:modified>
</cp:coreProperties>
</file>