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8E" w:rsidRPr="00320AE3" w:rsidRDefault="00DB35FE" w:rsidP="00325A80">
      <w:pPr>
        <w:spacing w:after="0" w:line="240" w:lineRule="auto"/>
        <w:ind w:left="0" w:right="108" w:firstLine="0"/>
        <w:jc w:val="lef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40CD5F" wp14:editId="57139006">
                <wp:simplePos x="0" y="0"/>
                <wp:positionH relativeFrom="page">
                  <wp:posOffset>5305425</wp:posOffset>
                </wp:positionH>
                <wp:positionV relativeFrom="paragraph">
                  <wp:posOffset>-45720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B8849" id="Группа 31" o:spid="_x0000_s1026" style="position:absolute;margin-left:417.75pt;margin-top:-3.6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Dg&#10;0kW34gAAAAs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325A80" w:rsidRPr="007956AA" w:rsidRDefault="00A42307" w:rsidP="00325A80">
      <w:pPr>
        <w:spacing w:afterLines="25" w:after="60" w:line="240" w:lineRule="auto"/>
        <w:ind w:left="0" w:right="108" w:firstLine="0"/>
        <w:jc w:val="left"/>
        <w:rPr>
          <w:rFonts w:ascii="Liberation Serif" w:hAnsi="Liberation Serif"/>
          <w:b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 </w:t>
      </w:r>
    </w:p>
    <w:p w:rsidR="00E0218E" w:rsidRPr="007956AA" w:rsidRDefault="00A42307" w:rsidP="00325A80">
      <w:pPr>
        <w:spacing w:afterLines="25" w:after="60" w:line="240" w:lineRule="auto"/>
        <w:ind w:left="0" w:right="105" w:firstLine="0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  <w:u w:val="single" w:color="000000"/>
        </w:rPr>
        <w:t>ПОЛОЖЕНИЕ</w:t>
      </w:r>
      <w:r w:rsidRPr="007956AA">
        <w:rPr>
          <w:rFonts w:ascii="Liberation Serif" w:hAnsi="Liberation Serif"/>
          <w:b/>
          <w:sz w:val="28"/>
          <w:szCs w:val="28"/>
        </w:rPr>
        <w:t xml:space="preserve"> </w:t>
      </w:r>
    </w:p>
    <w:p w:rsidR="000E2BAC" w:rsidRPr="007956AA" w:rsidRDefault="00325A80" w:rsidP="000E2BAC">
      <w:pPr>
        <w:spacing w:after="0" w:line="271" w:lineRule="auto"/>
        <w:ind w:left="-6" w:right="108" w:hanging="11"/>
        <w:rPr>
          <w:rFonts w:ascii="Liberation Serif" w:hAnsi="Liberation Serif"/>
          <w:b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  <w:u w:val="single" w:color="000000"/>
        </w:rPr>
        <w:t xml:space="preserve">о проведении соревнования </w:t>
      </w:r>
      <w:r w:rsidR="00A42307" w:rsidRPr="007956AA">
        <w:rPr>
          <w:rFonts w:ascii="Liberation Serif" w:hAnsi="Liberation Serif"/>
          <w:b/>
          <w:sz w:val="28"/>
          <w:szCs w:val="28"/>
          <w:u w:val="single" w:color="000000"/>
        </w:rPr>
        <w:t>«Соколы России!»</w:t>
      </w:r>
      <w:r w:rsidR="00A42307" w:rsidRPr="007956AA">
        <w:rPr>
          <w:rFonts w:ascii="Liberation Serif" w:hAnsi="Liberation Serif"/>
          <w:b/>
          <w:sz w:val="28"/>
          <w:szCs w:val="28"/>
        </w:rPr>
        <w:t xml:space="preserve"> </w:t>
      </w:r>
    </w:p>
    <w:p w:rsidR="00DB35FE" w:rsidRPr="007956AA" w:rsidRDefault="00A42307" w:rsidP="00DB35FE">
      <w:pPr>
        <w:spacing w:after="0" w:line="271" w:lineRule="auto"/>
        <w:ind w:left="-6" w:right="108" w:hanging="11"/>
        <w:rPr>
          <w:rFonts w:ascii="Liberation Serif" w:hAnsi="Liberation Serif"/>
          <w:b/>
          <w:sz w:val="28"/>
          <w:szCs w:val="28"/>
          <w:u w:val="single" w:color="000000"/>
        </w:rPr>
      </w:pPr>
      <w:r w:rsidRPr="007956AA">
        <w:rPr>
          <w:rFonts w:ascii="Liberation Serif" w:hAnsi="Liberation Serif"/>
          <w:b/>
          <w:sz w:val="28"/>
          <w:szCs w:val="28"/>
          <w:u w:val="single" w:color="000000"/>
        </w:rPr>
        <w:t>в рамках Областного социально</w:t>
      </w:r>
      <w:r w:rsidR="00CE66C2" w:rsidRPr="007956AA">
        <w:rPr>
          <w:rFonts w:ascii="Liberation Serif" w:hAnsi="Liberation Serif"/>
          <w:b/>
          <w:sz w:val="28"/>
          <w:szCs w:val="28"/>
          <w:u w:val="single" w:color="000000"/>
        </w:rPr>
        <w:t>-</w:t>
      </w:r>
      <w:r w:rsidRPr="007956AA">
        <w:rPr>
          <w:rFonts w:ascii="Liberation Serif" w:hAnsi="Liberation Serif"/>
          <w:b/>
          <w:sz w:val="28"/>
          <w:szCs w:val="28"/>
          <w:u w:val="single" w:color="000000"/>
        </w:rPr>
        <w:t>педагогического</w:t>
      </w:r>
      <w:r w:rsidR="00DB35FE" w:rsidRPr="007956AA">
        <w:rPr>
          <w:rFonts w:ascii="Liberation Serif" w:hAnsi="Liberation Serif"/>
          <w:b/>
          <w:sz w:val="28"/>
          <w:szCs w:val="28"/>
          <w:u w:val="single" w:color="000000"/>
        </w:rPr>
        <w:t xml:space="preserve"> </w:t>
      </w:r>
      <w:r w:rsidRPr="007956AA">
        <w:rPr>
          <w:rFonts w:ascii="Liberation Serif" w:hAnsi="Liberation Serif"/>
          <w:b/>
          <w:sz w:val="28"/>
          <w:szCs w:val="28"/>
          <w:u w:val="single" w:color="000000"/>
        </w:rPr>
        <w:t xml:space="preserve">проекта </w:t>
      </w:r>
    </w:p>
    <w:p w:rsidR="00E0218E" w:rsidRPr="007956AA" w:rsidRDefault="00A42307" w:rsidP="00DB35FE">
      <w:pPr>
        <w:spacing w:after="0" w:line="271" w:lineRule="auto"/>
        <w:ind w:left="-6" w:right="108" w:hanging="11"/>
        <w:rPr>
          <w:rFonts w:ascii="Liberation Serif" w:hAnsi="Liberation Serif"/>
          <w:b/>
          <w:sz w:val="28"/>
          <w:szCs w:val="28"/>
          <w:u w:val="single" w:color="000000"/>
        </w:rPr>
      </w:pPr>
      <w:r w:rsidRPr="007956AA">
        <w:rPr>
          <w:rFonts w:ascii="Liberation Serif" w:hAnsi="Liberation Serif"/>
          <w:b/>
          <w:sz w:val="28"/>
          <w:szCs w:val="28"/>
          <w:u w:val="single" w:color="000000"/>
        </w:rPr>
        <w:t>«Будь здоров</w:t>
      </w:r>
      <w:r w:rsidR="000E2BAC" w:rsidRPr="007956AA">
        <w:rPr>
          <w:rFonts w:ascii="Liberation Serif" w:hAnsi="Liberation Serif"/>
          <w:b/>
          <w:sz w:val="28"/>
          <w:szCs w:val="28"/>
          <w:u w:val="single" w:color="000000"/>
        </w:rPr>
        <w:t xml:space="preserve"> – Ориентиры жизни</w:t>
      </w:r>
      <w:r w:rsidRPr="007956AA">
        <w:rPr>
          <w:rFonts w:ascii="Liberation Serif" w:hAnsi="Liberation Serif"/>
          <w:b/>
          <w:sz w:val="28"/>
          <w:szCs w:val="28"/>
          <w:u w:val="single" w:color="000000"/>
        </w:rPr>
        <w:t>!»</w:t>
      </w:r>
      <w:r w:rsidRPr="007956AA">
        <w:rPr>
          <w:rFonts w:ascii="Liberation Serif" w:hAnsi="Liberation Serif"/>
          <w:b/>
          <w:sz w:val="28"/>
          <w:szCs w:val="28"/>
        </w:rPr>
        <w:t xml:space="preserve"> </w:t>
      </w:r>
    </w:p>
    <w:p w:rsidR="00E0218E" w:rsidRPr="007956AA" w:rsidRDefault="00A42307" w:rsidP="00BA5FEC">
      <w:pPr>
        <w:spacing w:after="0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 </w:t>
      </w:r>
    </w:p>
    <w:p w:rsidR="00525900" w:rsidRPr="007956AA" w:rsidRDefault="00525900">
      <w:pPr>
        <w:spacing w:after="34" w:line="259" w:lineRule="auto"/>
        <w:ind w:left="-5"/>
        <w:jc w:val="left"/>
        <w:rPr>
          <w:rFonts w:ascii="Liberation Serif" w:hAnsi="Liberation Serif"/>
          <w:b/>
          <w:sz w:val="28"/>
          <w:szCs w:val="28"/>
        </w:rPr>
      </w:pPr>
    </w:p>
    <w:p w:rsidR="00E0218E" w:rsidRPr="007956AA" w:rsidRDefault="00525900" w:rsidP="008906A4">
      <w:pPr>
        <w:spacing w:after="34" w:line="259" w:lineRule="auto"/>
        <w:ind w:left="-5" w:firstLine="431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>Задачи:</w:t>
      </w:r>
      <w:r w:rsidR="00A42307" w:rsidRPr="007956AA">
        <w:rPr>
          <w:rFonts w:ascii="Liberation Serif" w:hAnsi="Liberation Serif"/>
          <w:b/>
          <w:sz w:val="28"/>
          <w:szCs w:val="28"/>
        </w:rPr>
        <w:t xml:space="preserve"> </w:t>
      </w:r>
    </w:p>
    <w:p w:rsidR="00E0218E" w:rsidRPr="007956AA" w:rsidRDefault="00A42307" w:rsidP="007956AA">
      <w:pPr>
        <w:pStyle w:val="a3"/>
        <w:numPr>
          <w:ilvl w:val="0"/>
          <w:numId w:val="8"/>
        </w:numPr>
        <w:spacing w:after="24"/>
        <w:ind w:left="426" w:firstLine="141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Воспитание у обучающихся самостоятельности; формирование патриотического сознания, чувства верности своему Отечеству.  </w:t>
      </w:r>
    </w:p>
    <w:p w:rsidR="00E0218E" w:rsidRPr="007956AA" w:rsidRDefault="00A42307" w:rsidP="007956AA">
      <w:pPr>
        <w:pStyle w:val="a3"/>
        <w:numPr>
          <w:ilvl w:val="0"/>
          <w:numId w:val="8"/>
        </w:numPr>
        <w:spacing w:after="8"/>
        <w:ind w:left="426" w:firstLine="141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Формирование у обучающихся морально-психологической устойчивости в преодолении трудностей. </w:t>
      </w:r>
    </w:p>
    <w:p w:rsidR="00E0218E" w:rsidRPr="007956AA" w:rsidRDefault="00E0218E" w:rsidP="001520C9">
      <w:pPr>
        <w:spacing w:after="87" w:line="259" w:lineRule="auto"/>
        <w:ind w:left="0" w:hanging="360"/>
        <w:jc w:val="left"/>
        <w:rPr>
          <w:rFonts w:ascii="Liberation Serif" w:hAnsi="Liberation Serif"/>
          <w:sz w:val="28"/>
          <w:szCs w:val="28"/>
        </w:rPr>
      </w:pPr>
    </w:p>
    <w:p w:rsidR="00E0218E" w:rsidRPr="007956AA" w:rsidRDefault="00A42307" w:rsidP="008906A4">
      <w:pPr>
        <w:spacing w:after="31" w:line="259" w:lineRule="auto"/>
        <w:ind w:left="-5" w:firstLine="431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Участники конкурса: </w:t>
      </w:r>
    </w:p>
    <w:p w:rsidR="00E0218E" w:rsidRPr="007956AA" w:rsidRDefault="00DC5049" w:rsidP="007956AA">
      <w:pPr>
        <w:numPr>
          <w:ilvl w:val="0"/>
          <w:numId w:val="7"/>
        </w:numPr>
        <w:tabs>
          <w:tab w:val="left" w:pos="1560"/>
        </w:tabs>
        <w:spacing w:after="0"/>
        <w:ind w:left="0" w:firstLine="567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>Обу</w:t>
      </w:r>
      <w:r w:rsidR="00E8083D" w:rsidRPr="007956AA">
        <w:rPr>
          <w:rFonts w:ascii="Liberation Serif" w:hAnsi="Liberation Serif"/>
          <w:sz w:val="28"/>
          <w:szCs w:val="28"/>
        </w:rPr>
        <w:t>ча</w:t>
      </w:r>
      <w:r w:rsidRPr="007956AA">
        <w:rPr>
          <w:rFonts w:ascii="Liberation Serif" w:hAnsi="Liberation Serif"/>
          <w:sz w:val="28"/>
          <w:szCs w:val="28"/>
        </w:rPr>
        <w:t>ю</w:t>
      </w:r>
      <w:r w:rsidR="00A42307" w:rsidRPr="007956AA">
        <w:rPr>
          <w:rFonts w:ascii="Liberation Serif" w:hAnsi="Liberation Serif"/>
          <w:sz w:val="28"/>
          <w:szCs w:val="28"/>
        </w:rPr>
        <w:t>щиеся 7, 8, 9 классов</w:t>
      </w:r>
      <w:r w:rsidR="007956AA" w:rsidRPr="007956AA">
        <w:rPr>
          <w:rFonts w:ascii="Liberation Serif" w:hAnsi="Liberation Serif"/>
          <w:sz w:val="28"/>
          <w:szCs w:val="28"/>
        </w:rPr>
        <w:t xml:space="preserve"> общеобразовательных учреждений Туринского городского округа</w:t>
      </w:r>
      <w:r w:rsidR="00A42307" w:rsidRPr="007956AA">
        <w:rPr>
          <w:rFonts w:ascii="Liberation Serif" w:hAnsi="Liberation Serif"/>
          <w:sz w:val="28"/>
          <w:szCs w:val="28"/>
        </w:rPr>
        <w:t>, включенные в Областной социально-педагогический проект «Будь здоров</w:t>
      </w:r>
      <w:r w:rsidR="00771308" w:rsidRPr="007956AA">
        <w:rPr>
          <w:rFonts w:ascii="Liberation Serif" w:hAnsi="Liberation Serif"/>
          <w:sz w:val="28"/>
          <w:szCs w:val="28"/>
        </w:rPr>
        <w:t xml:space="preserve"> – Ориентиры жизни</w:t>
      </w:r>
      <w:r w:rsidR="00A42307" w:rsidRPr="007956AA">
        <w:rPr>
          <w:rFonts w:ascii="Liberation Serif" w:hAnsi="Liberation Serif"/>
          <w:sz w:val="28"/>
          <w:szCs w:val="28"/>
        </w:rPr>
        <w:t>!»</w:t>
      </w:r>
      <w:r w:rsidR="00A42307" w:rsidRPr="007956AA">
        <w:rPr>
          <w:rFonts w:ascii="Liberation Serif" w:hAnsi="Liberation Serif"/>
          <w:b/>
          <w:sz w:val="28"/>
          <w:szCs w:val="28"/>
        </w:rPr>
        <w:t xml:space="preserve"> </w:t>
      </w:r>
    </w:p>
    <w:p w:rsidR="00E0218E" w:rsidRPr="007956AA" w:rsidRDefault="00A42307">
      <w:pPr>
        <w:spacing w:after="48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 </w:t>
      </w:r>
    </w:p>
    <w:p w:rsidR="00E0218E" w:rsidRPr="007956AA" w:rsidRDefault="00A42307" w:rsidP="008906A4">
      <w:pPr>
        <w:spacing w:after="0" w:line="259" w:lineRule="auto"/>
        <w:ind w:left="0" w:firstLine="567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Сроки проведения конкурса: </w:t>
      </w:r>
    </w:p>
    <w:p w:rsidR="007956AA" w:rsidRPr="007956AA" w:rsidRDefault="00BD3A18" w:rsidP="007956AA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I этап (на классном уровне) с 29 января по 9 февраля 2024</w:t>
      </w:r>
      <w:bookmarkStart w:id="0" w:name="_GoBack"/>
      <w:bookmarkEnd w:id="0"/>
      <w:r w:rsidR="007956AA" w:rsidRPr="007956A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года.</w:t>
      </w:r>
    </w:p>
    <w:p w:rsidR="007956AA" w:rsidRPr="007956AA" w:rsidRDefault="007956AA" w:rsidP="007956AA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956A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II этап (на муниципальном уровне). </w:t>
      </w:r>
    </w:p>
    <w:p w:rsidR="007956AA" w:rsidRPr="007956AA" w:rsidRDefault="007956AA" w:rsidP="007956AA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956A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1) Прием заявок с 1</w:t>
      </w:r>
      <w:r w:rsidR="00BD3A18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2 февраля по 14 февраля 2024</w:t>
      </w:r>
      <w:r w:rsidRPr="007956A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года. </w:t>
      </w:r>
    </w:p>
    <w:p w:rsidR="007956AA" w:rsidRPr="007956AA" w:rsidRDefault="00BD3A18" w:rsidP="007956AA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2) Конкурс состоится 17 февраля 2024</w:t>
      </w:r>
      <w:r w:rsidR="007956AA" w:rsidRPr="007956A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.</w:t>
      </w:r>
    </w:p>
    <w:p w:rsidR="00E0218E" w:rsidRPr="007956AA" w:rsidRDefault="00E0218E">
      <w:pPr>
        <w:spacing w:after="52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</w:p>
    <w:p w:rsidR="00E0218E" w:rsidRPr="007956AA" w:rsidRDefault="00A42307" w:rsidP="008906A4">
      <w:pPr>
        <w:spacing w:after="57" w:line="259" w:lineRule="auto"/>
        <w:ind w:left="-5" w:firstLine="572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Соревнование «Соколы России!» включают в себя: </w:t>
      </w:r>
    </w:p>
    <w:p w:rsidR="00E0218E" w:rsidRPr="007956AA" w:rsidRDefault="00A42307" w:rsidP="007956AA">
      <w:pPr>
        <w:pStyle w:val="a3"/>
        <w:numPr>
          <w:ilvl w:val="0"/>
          <w:numId w:val="9"/>
        </w:numPr>
        <w:ind w:firstLine="425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Конкурс «Национальные герои Отечества». </w:t>
      </w:r>
    </w:p>
    <w:p w:rsidR="00E0218E" w:rsidRPr="007956AA" w:rsidRDefault="00A42307" w:rsidP="007956AA">
      <w:pPr>
        <w:numPr>
          <w:ilvl w:val="0"/>
          <w:numId w:val="9"/>
        </w:numPr>
        <w:spacing w:after="0"/>
        <w:ind w:firstLine="425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Спортивные состязания. </w:t>
      </w:r>
    </w:p>
    <w:p w:rsidR="00E0218E" w:rsidRPr="007956AA" w:rsidRDefault="00A42307">
      <w:pPr>
        <w:spacing w:after="63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 </w:t>
      </w:r>
    </w:p>
    <w:p w:rsidR="00E0218E" w:rsidRPr="007956AA" w:rsidRDefault="008906A4" w:rsidP="00475EF1">
      <w:pPr>
        <w:ind w:left="-5" w:firstLine="57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Команда, состоящая из 6 человек, должна</w:t>
      </w:r>
      <w:r w:rsidR="00A42307" w:rsidRPr="007956AA">
        <w:rPr>
          <w:rFonts w:ascii="Liberation Serif" w:hAnsi="Liberation Serif"/>
          <w:sz w:val="28"/>
          <w:szCs w:val="28"/>
        </w:rPr>
        <w:t xml:space="preserve"> иметь единую</w:t>
      </w:r>
      <w:r>
        <w:rPr>
          <w:rFonts w:ascii="Liberation Serif" w:hAnsi="Liberation Serif"/>
          <w:sz w:val="28"/>
          <w:szCs w:val="28"/>
        </w:rPr>
        <w:t xml:space="preserve"> форму одежды с эмблемой отряда и</w:t>
      </w:r>
      <w:r w:rsidR="00A42307" w:rsidRPr="007956AA">
        <w:rPr>
          <w:rFonts w:ascii="Liberation Serif" w:hAnsi="Liberation Serif"/>
          <w:sz w:val="28"/>
          <w:szCs w:val="28"/>
        </w:rPr>
        <w:t xml:space="preserve"> сменную обувь.  </w:t>
      </w:r>
    </w:p>
    <w:p w:rsidR="00E0218E" w:rsidRPr="007956AA" w:rsidRDefault="00A42307">
      <w:pPr>
        <w:spacing w:after="114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 </w:t>
      </w:r>
    </w:p>
    <w:p w:rsidR="00E0218E" w:rsidRPr="007956AA" w:rsidRDefault="00A42307" w:rsidP="008906A4">
      <w:pPr>
        <w:spacing w:after="12" w:line="259" w:lineRule="auto"/>
        <w:ind w:left="-5" w:firstLine="572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Организация и проведение конкурса </w:t>
      </w:r>
      <w:r w:rsidRPr="007956AA">
        <w:rPr>
          <w:rFonts w:ascii="Liberation Serif" w:hAnsi="Liberation Serif"/>
          <w:b/>
          <w:i/>
          <w:sz w:val="28"/>
          <w:szCs w:val="28"/>
        </w:rPr>
        <w:t>«</w:t>
      </w:r>
      <w:r w:rsidRPr="007956AA">
        <w:rPr>
          <w:rFonts w:ascii="Liberation Serif" w:hAnsi="Liberation Serif"/>
          <w:b/>
          <w:sz w:val="28"/>
          <w:szCs w:val="28"/>
        </w:rPr>
        <w:t>Национальные герои Отечества</w:t>
      </w:r>
      <w:r w:rsidRPr="007956AA">
        <w:rPr>
          <w:rFonts w:ascii="Liberation Serif" w:hAnsi="Liberation Serif"/>
          <w:b/>
          <w:i/>
          <w:sz w:val="28"/>
          <w:szCs w:val="28"/>
        </w:rPr>
        <w:t>»</w:t>
      </w:r>
      <w:r w:rsidRPr="007956AA">
        <w:rPr>
          <w:rFonts w:ascii="Liberation Serif" w:hAnsi="Liberation Serif"/>
          <w:b/>
          <w:sz w:val="28"/>
          <w:szCs w:val="28"/>
        </w:rPr>
        <w:t xml:space="preserve"> </w:t>
      </w:r>
    </w:p>
    <w:p w:rsidR="00E0218E" w:rsidRPr="007956AA" w:rsidRDefault="008906A4" w:rsidP="008906A4">
      <w:pPr>
        <w:ind w:left="-15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A42307" w:rsidRPr="007956AA">
        <w:rPr>
          <w:rFonts w:ascii="Liberation Serif" w:hAnsi="Liberation Serif"/>
          <w:sz w:val="28"/>
          <w:szCs w:val="28"/>
        </w:rPr>
        <w:t>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героях Отечественной войны 1812 года, Первой мировой войны, Великой отечественной войны и др. Конкурс проводится в форме викторины (30-40 вопросов)</w:t>
      </w:r>
      <w:r>
        <w:rPr>
          <w:rFonts w:ascii="Liberation Serif" w:hAnsi="Liberation Serif"/>
          <w:sz w:val="28"/>
          <w:szCs w:val="28"/>
        </w:rPr>
        <w:t xml:space="preserve"> по теме.</w:t>
      </w:r>
    </w:p>
    <w:p w:rsidR="00E0218E" w:rsidRPr="007956AA" w:rsidRDefault="00A42307" w:rsidP="008906A4">
      <w:pPr>
        <w:spacing w:after="57" w:line="259" w:lineRule="auto"/>
        <w:ind w:left="-5" w:firstLine="713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Порядок оценки: </w:t>
      </w:r>
    </w:p>
    <w:p w:rsidR="00E0218E" w:rsidRPr="007956AA" w:rsidRDefault="00A42307" w:rsidP="00A42307">
      <w:pPr>
        <w:numPr>
          <w:ilvl w:val="0"/>
          <w:numId w:val="5"/>
        </w:numPr>
        <w:spacing w:after="26"/>
        <w:ind w:hanging="360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правильный ответ – 1 балл; </w:t>
      </w:r>
    </w:p>
    <w:p w:rsidR="00E0218E" w:rsidRPr="007956AA" w:rsidRDefault="00A42307" w:rsidP="00A42307">
      <w:pPr>
        <w:numPr>
          <w:ilvl w:val="0"/>
          <w:numId w:val="5"/>
        </w:numPr>
        <w:spacing w:after="24"/>
        <w:ind w:hanging="360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неполный или неточный ответ – 0,5 балла; </w:t>
      </w:r>
    </w:p>
    <w:p w:rsidR="003B2C26" w:rsidRPr="007956AA" w:rsidRDefault="00A42307" w:rsidP="00A42307">
      <w:pPr>
        <w:numPr>
          <w:ilvl w:val="0"/>
          <w:numId w:val="5"/>
        </w:numPr>
        <w:ind w:hanging="360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lastRenderedPageBreak/>
        <w:t xml:space="preserve">неправильный ответ или отсутствие ответа – 0 баллов. </w:t>
      </w:r>
    </w:p>
    <w:p w:rsidR="00E0218E" w:rsidRPr="007956AA" w:rsidRDefault="00A42307" w:rsidP="003B2C26">
      <w:pPr>
        <w:ind w:left="0" w:firstLine="0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Побеждает команда, набравшая наибольшее количество баллов. </w:t>
      </w:r>
    </w:p>
    <w:p w:rsidR="00E0218E" w:rsidRPr="007956AA" w:rsidRDefault="00E0218E">
      <w:pPr>
        <w:spacing w:after="117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</w:p>
    <w:p w:rsidR="00E0218E" w:rsidRPr="007956AA" w:rsidRDefault="00A42307" w:rsidP="00475EF1">
      <w:pPr>
        <w:spacing w:after="9" w:line="259" w:lineRule="auto"/>
        <w:ind w:left="-5" w:firstLine="713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Организация и проведение спортивных состязаний </w:t>
      </w:r>
    </w:p>
    <w:p w:rsidR="00325A80" w:rsidRPr="007956AA" w:rsidRDefault="007956AA" w:rsidP="007956AA">
      <w:pPr>
        <w:ind w:left="0" w:firstLine="0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>Спортивное состязание</w:t>
      </w:r>
      <w:r w:rsidR="00A42307" w:rsidRPr="007956AA">
        <w:rPr>
          <w:rFonts w:ascii="Liberation Serif" w:hAnsi="Liberation Serif"/>
          <w:sz w:val="28"/>
          <w:szCs w:val="28"/>
        </w:rPr>
        <w:t xml:space="preserve"> в рамках конкурса «Соколы России!»</w:t>
      </w:r>
      <w:r w:rsidRPr="007956AA">
        <w:rPr>
          <w:rFonts w:ascii="Liberation Serif" w:hAnsi="Liberation Serif"/>
          <w:sz w:val="28"/>
          <w:szCs w:val="28"/>
        </w:rPr>
        <w:t>:</w:t>
      </w:r>
      <w:r w:rsidR="00A42307" w:rsidRPr="007956AA">
        <w:rPr>
          <w:rFonts w:ascii="Liberation Serif" w:hAnsi="Liberation Serif"/>
          <w:sz w:val="28"/>
          <w:szCs w:val="28"/>
        </w:rPr>
        <w:t xml:space="preserve"> </w:t>
      </w:r>
    </w:p>
    <w:p w:rsidR="00E0218E" w:rsidRPr="007956AA" w:rsidRDefault="00A42307" w:rsidP="00475EF1">
      <w:pPr>
        <w:spacing w:after="53" w:line="259" w:lineRule="auto"/>
        <w:ind w:left="0" w:firstLine="708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Конкурс </w:t>
      </w:r>
      <w:r w:rsidRPr="007956AA">
        <w:rPr>
          <w:rFonts w:ascii="Liberation Serif" w:hAnsi="Liberation Serif"/>
          <w:b/>
          <w:i/>
          <w:sz w:val="28"/>
          <w:szCs w:val="28"/>
        </w:rPr>
        <w:t xml:space="preserve">«Вперед, юнармейцы!» </w:t>
      </w:r>
    </w:p>
    <w:p w:rsidR="00E0218E" w:rsidRPr="007956AA" w:rsidRDefault="00A42307" w:rsidP="00475EF1">
      <w:pPr>
        <w:ind w:left="-5" w:firstLine="713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Конкурс проводится в виде эстафеты. </w:t>
      </w:r>
    </w:p>
    <w:p w:rsidR="00E0218E" w:rsidRPr="007956AA" w:rsidRDefault="00A42307">
      <w:pPr>
        <w:ind w:left="-5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Этапы военизированной эстафеты: </w:t>
      </w:r>
    </w:p>
    <w:p w:rsidR="00E0218E" w:rsidRPr="007956AA" w:rsidRDefault="003B2C26" w:rsidP="00475EF1">
      <w:pPr>
        <w:numPr>
          <w:ilvl w:val="0"/>
          <w:numId w:val="4"/>
        </w:numPr>
        <w:tabs>
          <w:tab w:val="left" w:pos="284"/>
        </w:tabs>
        <w:ind w:left="142" w:firstLine="567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>Выполнение команды</w:t>
      </w:r>
      <w:r w:rsidR="00A42307" w:rsidRPr="007956AA">
        <w:rPr>
          <w:rFonts w:ascii="Liberation Serif" w:hAnsi="Liberation Serif"/>
          <w:sz w:val="28"/>
          <w:szCs w:val="28"/>
        </w:rPr>
        <w:t xml:space="preserve"> «Газы» в стационарном положении, бег 30 метров (1 участник - юноша). </w:t>
      </w:r>
    </w:p>
    <w:p w:rsidR="00E0218E" w:rsidRPr="007956AA" w:rsidRDefault="00A42307" w:rsidP="00475EF1">
      <w:pPr>
        <w:numPr>
          <w:ilvl w:val="0"/>
          <w:numId w:val="4"/>
        </w:numPr>
        <w:tabs>
          <w:tab w:val="left" w:pos="284"/>
        </w:tabs>
        <w:ind w:left="142" w:firstLine="567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Неполная сборка и разборка автомата Калашникова; снаряжение магазина АК (2 участника). </w:t>
      </w:r>
    </w:p>
    <w:p w:rsidR="00E0218E" w:rsidRPr="007956AA" w:rsidRDefault="00A42307" w:rsidP="00475EF1">
      <w:pPr>
        <w:numPr>
          <w:ilvl w:val="0"/>
          <w:numId w:val="4"/>
        </w:numPr>
        <w:tabs>
          <w:tab w:val="left" w:pos="284"/>
        </w:tabs>
        <w:ind w:left="142" w:firstLine="567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Метание гранаты на точность попадания в цель (1 участник). </w:t>
      </w:r>
    </w:p>
    <w:p w:rsidR="00E0218E" w:rsidRPr="007956AA" w:rsidRDefault="00A42307" w:rsidP="00475EF1">
      <w:pPr>
        <w:numPr>
          <w:ilvl w:val="0"/>
          <w:numId w:val="4"/>
        </w:numPr>
        <w:tabs>
          <w:tab w:val="left" w:pos="284"/>
        </w:tabs>
        <w:ind w:left="142" w:firstLine="567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Оказание первой медицинской помощи: пулевое поражение верхней части черепа с накладыванием повязки; осколочное поражение голени (с переломом костей) (3 человека – участника). </w:t>
      </w:r>
    </w:p>
    <w:p w:rsidR="00E0218E" w:rsidRPr="007956AA" w:rsidRDefault="00A42307" w:rsidP="00475EF1">
      <w:pPr>
        <w:numPr>
          <w:ilvl w:val="0"/>
          <w:numId w:val="4"/>
        </w:numPr>
        <w:tabs>
          <w:tab w:val="left" w:pos="284"/>
        </w:tabs>
        <w:ind w:left="142" w:firstLine="567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Знание воинских званий (1 человек – участник). </w:t>
      </w:r>
    </w:p>
    <w:p w:rsidR="00E0218E" w:rsidRPr="007956AA" w:rsidRDefault="00A42307" w:rsidP="00475EF1">
      <w:pPr>
        <w:numPr>
          <w:ilvl w:val="0"/>
          <w:numId w:val="4"/>
        </w:numPr>
        <w:tabs>
          <w:tab w:val="left" w:pos="284"/>
        </w:tabs>
        <w:spacing w:after="5"/>
        <w:ind w:left="142" w:firstLine="567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 xml:space="preserve">Бег с грузом (1 участник - юноша). </w:t>
      </w:r>
    </w:p>
    <w:p w:rsidR="00E0218E" w:rsidRPr="007956AA" w:rsidRDefault="00E0218E">
      <w:pPr>
        <w:spacing w:after="66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</w:p>
    <w:p w:rsidR="00E0218E" w:rsidRPr="007956AA" w:rsidRDefault="00A42307" w:rsidP="00475EF1">
      <w:pPr>
        <w:spacing w:after="9" w:line="259" w:lineRule="auto"/>
        <w:ind w:left="-4" w:firstLine="713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Определение победителей:  </w:t>
      </w:r>
    </w:p>
    <w:p w:rsidR="00E0218E" w:rsidRPr="007956AA" w:rsidRDefault="00A42307" w:rsidP="00475EF1">
      <w:pPr>
        <w:ind w:left="-15" w:firstLine="723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>Победители соревнования определяются судейской</w:t>
      </w:r>
      <w:r w:rsidR="006E2E6F" w:rsidRPr="007956AA">
        <w:rPr>
          <w:rFonts w:ascii="Liberation Serif" w:hAnsi="Liberation Serif"/>
          <w:sz w:val="28"/>
          <w:szCs w:val="28"/>
        </w:rPr>
        <w:t xml:space="preserve"> бригадой оргкомитета Проекта.</w:t>
      </w:r>
    </w:p>
    <w:p w:rsidR="00325A80" w:rsidRPr="007956AA" w:rsidRDefault="00325A80" w:rsidP="00325A80">
      <w:pPr>
        <w:ind w:left="-15" w:firstLine="540"/>
        <w:rPr>
          <w:rFonts w:ascii="Liberation Serif" w:hAnsi="Liberation Serif"/>
          <w:sz w:val="28"/>
          <w:szCs w:val="28"/>
        </w:rPr>
      </w:pPr>
    </w:p>
    <w:p w:rsidR="00E0218E" w:rsidRPr="007956AA" w:rsidRDefault="00A42307" w:rsidP="00475EF1">
      <w:pPr>
        <w:spacing w:after="57" w:line="259" w:lineRule="auto"/>
        <w:ind w:left="-5" w:firstLine="713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Порядок оценки: </w:t>
      </w:r>
    </w:p>
    <w:p w:rsidR="00237CC7" w:rsidRPr="007956AA" w:rsidRDefault="00475EF1" w:rsidP="001520C9">
      <w:pPr>
        <w:tabs>
          <w:tab w:val="left" w:pos="709"/>
        </w:tabs>
        <w:spacing w:after="5" w:line="270" w:lineRule="auto"/>
        <w:ind w:left="0" w:right="6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37CC7" w:rsidRPr="007956AA">
        <w:rPr>
          <w:rFonts w:ascii="Liberation Serif" w:hAnsi="Liberation Serif"/>
          <w:sz w:val="28"/>
          <w:szCs w:val="28"/>
        </w:rPr>
        <w:t xml:space="preserve">За участие в конкурсе классу начисляется 2 балла;  </w:t>
      </w:r>
    </w:p>
    <w:p w:rsidR="006E2E6F" w:rsidRPr="007956AA" w:rsidRDefault="006E2E6F" w:rsidP="00B14001">
      <w:pPr>
        <w:tabs>
          <w:tab w:val="left" w:pos="1134"/>
        </w:tabs>
        <w:spacing w:after="0" w:line="240" w:lineRule="auto"/>
        <w:ind w:left="0" w:firstLine="284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237CC7" w:rsidRPr="007956AA" w:rsidRDefault="00475EF1" w:rsidP="003B2C26">
      <w:pPr>
        <w:tabs>
          <w:tab w:val="left" w:pos="567"/>
        </w:tabs>
        <w:spacing w:after="0" w:line="240" w:lineRule="auto"/>
        <w:ind w:left="0" w:firstLine="0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ab/>
      </w:r>
      <w:r w:rsidR="00237CC7" w:rsidRPr="007956A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За победу в конкурсе классу начисляется</w:t>
      </w:r>
    </w:p>
    <w:p w:rsidR="00237CC7" w:rsidRPr="007956AA" w:rsidRDefault="00475EF1" w:rsidP="003B2C26">
      <w:pPr>
        <w:tabs>
          <w:tab w:val="left" w:pos="142"/>
        </w:tabs>
        <w:spacing w:after="0" w:line="240" w:lineRule="auto"/>
        <w:ind w:left="0" w:firstLine="0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ab/>
      </w:r>
      <w:r w:rsidR="00237CC7" w:rsidRPr="007956A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1 место -10 баллов, </w:t>
      </w:r>
    </w:p>
    <w:p w:rsidR="00237CC7" w:rsidRPr="007956AA" w:rsidRDefault="00475EF1" w:rsidP="003B2C26">
      <w:pPr>
        <w:tabs>
          <w:tab w:val="left" w:pos="142"/>
        </w:tabs>
        <w:spacing w:after="0" w:line="240" w:lineRule="auto"/>
        <w:ind w:left="0" w:firstLine="0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ab/>
      </w:r>
      <w:r w:rsidR="00237CC7" w:rsidRPr="007956AA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2 место – 8 баллов,</w:t>
      </w:r>
    </w:p>
    <w:p w:rsidR="00237CC7" w:rsidRPr="007956AA" w:rsidRDefault="00475EF1" w:rsidP="003B2C26">
      <w:pPr>
        <w:tabs>
          <w:tab w:val="left" w:pos="142"/>
        </w:tabs>
        <w:spacing w:after="0" w:line="240" w:lineRule="auto"/>
        <w:ind w:left="0" w:firstLine="0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ab/>
      </w: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ab/>
        <w:t>3 место – 6 баллов.</w:t>
      </w:r>
    </w:p>
    <w:p w:rsidR="00B14001" w:rsidRPr="007956AA" w:rsidRDefault="00B14001" w:rsidP="007956AA">
      <w:pPr>
        <w:tabs>
          <w:tab w:val="left" w:pos="1134"/>
        </w:tabs>
        <w:spacing w:after="0" w:line="240" w:lineRule="auto"/>
        <w:ind w:left="0" w:firstLine="0"/>
        <w:contextualSpacing/>
        <w:rPr>
          <w:rFonts w:ascii="Liberation Serif" w:hAnsi="Liberation Serif"/>
          <w:sz w:val="28"/>
          <w:szCs w:val="28"/>
        </w:rPr>
      </w:pPr>
    </w:p>
    <w:p w:rsidR="00E0218E" w:rsidRPr="007956AA" w:rsidRDefault="00A42307" w:rsidP="00475EF1">
      <w:pPr>
        <w:ind w:left="0" w:firstLine="708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sz w:val="28"/>
          <w:szCs w:val="28"/>
        </w:rPr>
        <w:t>Для участия в соревновании «Соколы России!» класс предоставля</w:t>
      </w:r>
      <w:r w:rsidR="00237CC7" w:rsidRPr="007956AA">
        <w:rPr>
          <w:rFonts w:ascii="Liberation Serif" w:hAnsi="Liberation Serif"/>
          <w:sz w:val="28"/>
          <w:szCs w:val="28"/>
        </w:rPr>
        <w:t xml:space="preserve">ет в оргкомитет Проекта заявку </w:t>
      </w:r>
      <w:r w:rsidRPr="007956AA">
        <w:rPr>
          <w:rFonts w:ascii="Liberation Serif" w:hAnsi="Liberation Serif"/>
          <w:sz w:val="28"/>
          <w:szCs w:val="28"/>
        </w:rPr>
        <w:t xml:space="preserve">в установленной форме (Ф7). Заявки необходимо представить в оргкомитет до указанного срока сдачи. </w:t>
      </w:r>
    </w:p>
    <w:p w:rsidR="00E0218E" w:rsidRPr="007956AA" w:rsidRDefault="00E0218E">
      <w:pPr>
        <w:spacing w:after="59" w:line="259" w:lineRule="auto"/>
        <w:ind w:left="0" w:firstLine="0"/>
        <w:jc w:val="left"/>
        <w:rPr>
          <w:rFonts w:ascii="Liberation Serif" w:hAnsi="Liberation Serif"/>
          <w:sz w:val="28"/>
          <w:szCs w:val="28"/>
        </w:rPr>
      </w:pPr>
    </w:p>
    <w:p w:rsidR="00E0218E" w:rsidRPr="007956AA" w:rsidRDefault="00A42307" w:rsidP="00475EF1">
      <w:pPr>
        <w:spacing w:after="57" w:line="259" w:lineRule="auto"/>
        <w:ind w:left="-5" w:firstLine="713"/>
        <w:jc w:val="left"/>
        <w:rPr>
          <w:rFonts w:ascii="Liberation Serif" w:hAnsi="Liberation Serif"/>
          <w:sz w:val="28"/>
          <w:szCs w:val="28"/>
        </w:rPr>
      </w:pPr>
      <w:r w:rsidRPr="007956AA">
        <w:rPr>
          <w:rFonts w:ascii="Liberation Serif" w:hAnsi="Liberation Serif"/>
          <w:b/>
          <w:sz w:val="28"/>
          <w:szCs w:val="28"/>
        </w:rPr>
        <w:t xml:space="preserve">Примечания: </w:t>
      </w:r>
    </w:p>
    <w:p w:rsidR="00E0218E" w:rsidRPr="007956AA" w:rsidRDefault="00475EF1" w:rsidP="00475EF1">
      <w:pPr>
        <w:ind w:lef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 </w:t>
      </w:r>
      <w:r w:rsidR="00A42307" w:rsidRPr="007956AA">
        <w:rPr>
          <w:rFonts w:ascii="Liberation Serif" w:hAnsi="Liberation Serif"/>
          <w:sz w:val="28"/>
          <w:szCs w:val="28"/>
        </w:rPr>
        <w:t xml:space="preserve">участники соревнований должны иметь допуск от врача. </w:t>
      </w:r>
    </w:p>
    <w:p w:rsidR="00E0218E" w:rsidRPr="007956AA" w:rsidRDefault="00E0218E" w:rsidP="001520C9">
      <w:pPr>
        <w:spacing w:after="0"/>
        <w:ind w:left="0"/>
        <w:rPr>
          <w:rFonts w:ascii="Liberation Serif" w:hAnsi="Liberation Serif"/>
          <w:sz w:val="28"/>
          <w:szCs w:val="28"/>
        </w:rPr>
      </w:pPr>
    </w:p>
    <w:sectPr w:rsidR="00E0218E" w:rsidRPr="007956AA" w:rsidSect="00325A80">
      <w:pgSz w:w="11906" w:h="16838"/>
      <w:pgMar w:top="567" w:right="849" w:bottom="8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A8"/>
    <w:multiLevelType w:val="hybridMultilevel"/>
    <w:tmpl w:val="DBC6E41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8A14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4E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9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2A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0C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2E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E9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EBC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40522"/>
    <w:multiLevelType w:val="hybridMultilevel"/>
    <w:tmpl w:val="52FACE00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49B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F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42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61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F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CA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1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42D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3606A"/>
    <w:multiLevelType w:val="hybridMultilevel"/>
    <w:tmpl w:val="FB685740"/>
    <w:lvl w:ilvl="0" w:tplc="B0CE67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04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085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46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6A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DC6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6E6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81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C4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802D6"/>
    <w:multiLevelType w:val="hybridMultilevel"/>
    <w:tmpl w:val="E3B67DE4"/>
    <w:lvl w:ilvl="0" w:tplc="3176FB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49B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F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42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61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F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CA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1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42D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4139D"/>
    <w:multiLevelType w:val="hybridMultilevel"/>
    <w:tmpl w:val="456C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64AE"/>
    <w:multiLevelType w:val="hybridMultilevel"/>
    <w:tmpl w:val="4EFCACB8"/>
    <w:lvl w:ilvl="0" w:tplc="04190001">
      <w:start w:val="1"/>
      <w:numFmt w:val="bullet"/>
      <w:lvlText w:val=""/>
      <w:lvlJc w:val="left"/>
      <w:pPr>
        <w:ind w:left="14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449EA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82E3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86FF2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8D686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640DD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662B4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EFBB8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6399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B78EA"/>
    <w:multiLevelType w:val="hybridMultilevel"/>
    <w:tmpl w:val="9B48A170"/>
    <w:lvl w:ilvl="0" w:tplc="C8AAAF36">
      <w:start w:val="1"/>
      <w:numFmt w:val="decimal"/>
      <w:lvlText w:val="%1)"/>
      <w:lvlJc w:val="left"/>
      <w:pPr>
        <w:ind w:left="142"/>
      </w:pPr>
      <w:rPr>
        <w:rFonts w:ascii="Liberation Serif" w:eastAsia="Times New Roman" w:hAnsi="Liberation Serif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449EA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82E3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86FF2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F8D686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640DD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662B4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EFBB8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6399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C02314"/>
    <w:multiLevelType w:val="hybridMultilevel"/>
    <w:tmpl w:val="C85033FA"/>
    <w:lvl w:ilvl="0" w:tplc="8B56F11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18A14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4EB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99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2A6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0CF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2E7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E93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EBC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0C0391"/>
    <w:multiLevelType w:val="hybridMultilevel"/>
    <w:tmpl w:val="01789C28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49B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F4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42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61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F6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CA5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1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42D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E"/>
    <w:rsid w:val="000E2BAC"/>
    <w:rsid w:val="001520C9"/>
    <w:rsid w:val="001752A4"/>
    <w:rsid w:val="00237CC7"/>
    <w:rsid w:val="00320AE3"/>
    <w:rsid w:val="00325A80"/>
    <w:rsid w:val="003B2C26"/>
    <w:rsid w:val="00475EF1"/>
    <w:rsid w:val="00525900"/>
    <w:rsid w:val="00647DCE"/>
    <w:rsid w:val="006E2E6F"/>
    <w:rsid w:val="00771308"/>
    <w:rsid w:val="007956AA"/>
    <w:rsid w:val="007C0540"/>
    <w:rsid w:val="00860035"/>
    <w:rsid w:val="008906A4"/>
    <w:rsid w:val="00A42307"/>
    <w:rsid w:val="00B14001"/>
    <w:rsid w:val="00B826BD"/>
    <w:rsid w:val="00BA5FEC"/>
    <w:rsid w:val="00BD3A18"/>
    <w:rsid w:val="00BF125C"/>
    <w:rsid w:val="00C0538C"/>
    <w:rsid w:val="00C16E87"/>
    <w:rsid w:val="00CD4875"/>
    <w:rsid w:val="00CE66C2"/>
    <w:rsid w:val="00DB35FE"/>
    <w:rsid w:val="00DC5049"/>
    <w:rsid w:val="00E0218E"/>
    <w:rsid w:val="00E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751B"/>
  <w15:docId w15:val="{789C1B93-66A7-4C2A-B22D-B6D24903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2023-09-11T03:22:00Z</dcterms:created>
  <dcterms:modified xsi:type="dcterms:W3CDTF">2023-11-20T04:35:00Z</dcterms:modified>
</cp:coreProperties>
</file>